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EC" w:rsidRPr="006D61D9" w:rsidRDefault="00F515EC" w:rsidP="00F51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D61D9">
        <w:rPr>
          <w:noProof/>
        </w:rPr>
        <w:drawing>
          <wp:anchor distT="0" distB="0" distL="0" distR="114300" simplePos="0" relativeHeight="251655680" behindDoc="0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107950</wp:posOffset>
            </wp:positionV>
            <wp:extent cx="904240" cy="904240"/>
            <wp:effectExtent l="0" t="0" r="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61D9">
        <w:rPr>
          <w:rFonts w:ascii="Times New Roman" w:eastAsia="Times New Roman" w:hAnsi="Times New Roman" w:cs="Times New Roman"/>
          <w:b/>
        </w:rPr>
        <w:t>Министерство культуры Омской области                                                                                          Бюджетное учреждение культуры Омской области</w:t>
      </w:r>
    </w:p>
    <w:p w:rsidR="00F515EC" w:rsidRPr="006D61D9" w:rsidRDefault="00F515EC" w:rsidP="00F51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D61D9">
        <w:rPr>
          <w:rFonts w:ascii="Times New Roman" w:eastAsia="Times New Roman" w:hAnsi="Times New Roman" w:cs="Times New Roman"/>
          <w:b/>
        </w:rPr>
        <w:t>«Дворец культуры и семейного творчества «Светоч»</w:t>
      </w:r>
    </w:p>
    <w:p w:rsidR="00F515EC" w:rsidRPr="006D61D9" w:rsidRDefault="00F515EC" w:rsidP="00F51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D61D9">
        <w:rPr>
          <w:rFonts w:ascii="Times New Roman" w:eastAsia="Times New Roman" w:hAnsi="Times New Roman" w:cs="Times New Roman"/>
          <w:b/>
        </w:rPr>
        <w:t>ул. 1-я Шинная, д. 47, г. Омск, 644018,</w:t>
      </w:r>
    </w:p>
    <w:p w:rsidR="00F515EC" w:rsidRPr="006D61D9" w:rsidRDefault="00F515EC" w:rsidP="00F51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D61D9">
        <w:rPr>
          <w:rFonts w:ascii="Times New Roman" w:eastAsia="Times New Roman" w:hAnsi="Times New Roman" w:cs="Times New Roman"/>
          <w:b/>
        </w:rPr>
        <w:t>тел. (3812) 58-11-12, тел/факс (3812) 58-17-37</w:t>
      </w:r>
    </w:p>
    <w:p w:rsidR="00F515EC" w:rsidRPr="006D61D9" w:rsidRDefault="00F515EC" w:rsidP="00F51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D61D9">
        <w:rPr>
          <w:rFonts w:ascii="Times New Roman" w:eastAsia="Times New Roman" w:hAnsi="Times New Roman" w:cs="Times New Roman"/>
          <w:b/>
        </w:rPr>
        <w:t>ИНН 5506017015     КПП 5506010</w:t>
      </w:r>
    </w:p>
    <w:p w:rsidR="00F515EC" w:rsidRPr="006D61D9" w:rsidRDefault="00F515EC" w:rsidP="00F51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D61D9">
        <w:rPr>
          <w:rFonts w:ascii="Times New Roman" w:eastAsia="Times New Roman" w:hAnsi="Times New Roman" w:cs="Times New Roman"/>
          <w:b/>
          <w:lang w:val="en-US"/>
        </w:rPr>
        <w:t>e-mail: dk.svetoch@mail.ru</w:t>
      </w:r>
    </w:p>
    <w:p w:rsidR="00F515EC" w:rsidRPr="00F515EC" w:rsidRDefault="00F515EC" w:rsidP="00644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:rsidR="00644474" w:rsidRPr="001903C3" w:rsidRDefault="001F212A" w:rsidP="00644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</w:rPr>
      </w:pPr>
      <w:r w:rsidRPr="001903C3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19685</wp:posOffset>
            </wp:positionV>
            <wp:extent cx="876300" cy="947420"/>
            <wp:effectExtent l="0" t="0" r="0" b="0"/>
            <wp:wrapTight wrapText="bothSides">
              <wp:wrapPolygon edited="0">
                <wp:start x="0" y="0"/>
                <wp:lineTo x="0" y="21282"/>
                <wp:lineTo x="21130" y="21282"/>
                <wp:lineTo x="21130" y="0"/>
                <wp:lineTo x="0" y="0"/>
              </wp:wrapPolygon>
            </wp:wrapTight>
            <wp:docPr id="4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4474" w:rsidRPr="001903C3">
        <w:rPr>
          <w:rFonts w:ascii="Times New Roman" w:eastAsia="Times New Roman" w:hAnsi="Times New Roman" w:cs="Times New Roman"/>
          <w:b/>
          <w:noProof/>
        </w:rPr>
        <w:t>Русская Православная Церковь</w:t>
      </w:r>
    </w:p>
    <w:p w:rsidR="00644474" w:rsidRPr="001903C3" w:rsidRDefault="00644474" w:rsidP="00644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</w:rPr>
      </w:pPr>
      <w:r w:rsidRPr="001903C3">
        <w:rPr>
          <w:rFonts w:ascii="Times New Roman" w:eastAsia="Times New Roman" w:hAnsi="Times New Roman" w:cs="Times New Roman"/>
          <w:b/>
          <w:noProof/>
        </w:rPr>
        <w:t>Омская епархия</w:t>
      </w:r>
    </w:p>
    <w:p w:rsidR="00644474" w:rsidRPr="001903C3" w:rsidRDefault="00644474" w:rsidP="00644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</w:rPr>
      </w:pPr>
      <w:r w:rsidRPr="001903C3">
        <w:rPr>
          <w:rFonts w:ascii="Times New Roman" w:eastAsia="Times New Roman" w:hAnsi="Times New Roman" w:cs="Times New Roman"/>
          <w:b/>
          <w:noProof/>
        </w:rPr>
        <w:t>Отдел религиозного образования и катехизации</w:t>
      </w:r>
    </w:p>
    <w:p w:rsidR="00644474" w:rsidRPr="001903C3" w:rsidRDefault="00644474" w:rsidP="00644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</w:rPr>
      </w:pPr>
      <w:r w:rsidRPr="001903C3">
        <w:rPr>
          <w:rFonts w:ascii="Times New Roman" w:eastAsia="Times New Roman" w:hAnsi="Times New Roman" w:cs="Times New Roman"/>
          <w:b/>
          <w:noProof/>
        </w:rPr>
        <w:t>г. Омск, 644024, ул. Интернациональная, д. 25,</w:t>
      </w:r>
    </w:p>
    <w:p w:rsidR="00644474" w:rsidRPr="009E4144" w:rsidRDefault="00644474" w:rsidP="00644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1903C3">
        <w:rPr>
          <w:rFonts w:ascii="Times New Roman" w:eastAsia="Times New Roman" w:hAnsi="Times New Roman" w:cs="Times New Roman"/>
          <w:b/>
          <w:noProof/>
        </w:rPr>
        <w:t>тел</w:t>
      </w:r>
      <w:r w:rsidRPr="009E4144">
        <w:rPr>
          <w:rFonts w:ascii="Times New Roman" w:eastAsia="Times New Roman" w:hAnsi="Times New Roman" w:cs="Times New Roman"/>
          <w:b/>
          <w:noProof/>
          <w:lang w:val="en-US"/>
        </w:rPr>
        <w:t>. (3812) 519087, 89136779623</w:t>
      </w:r>
    </w:p>
    <w:p w:rsidR="00644474" w:rsidRPr="009E4144" w:rsidRDefault="00644474" w:rsidP="00644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1903C3">
        <w:rPr>
          <w:rFonts w:ascii="Times New Roman" w:eastAsia="Times New Roman" w:hAnsi="Times New Roman" w:cs="Times New Roman"/>
          <w:b/>
          <w:noProof/>
        </w:rPr>
        <w:t>сайт</w:t>
      </w:r>
      <w:r w:rsidRPr="00C86D53">
        <w:rPr>
          <w:rFonts w:ascii="Times New Roman" w:eastAsia="Times New Roman" w:hAnsi="Times New Roman" w:cs="Times New Roman"/>
          <w:b/>
          <w:noProof/>
          <w:lang w:val="en-US"/>
        </w:rPr>
        <w:t>www</w:t>
      </w:r>
      <w:r w:rsidRPr="009E4144">
        <w:rPr>
          <w:rFonts w:ascii="Times New Roman" w:eastAsia="Times New Roman" w:hAnsi="Times New Roman" w:cs="Times New Roman"/>
          <w:b/>
          <w:noProof/>
          <w:lang w:val="en-US"/>
        </w:rPr>
        <w:t xml:space="preserve">. </w:t>
      </w:r>
      <w:r w:rsidRPr="00C86D53">
        <w:rPr>
          <w:rFonts w:ascii="Times New Roman" w:eastAsia="Times New Roman" w:hAnsi="Times New Roman" w:cs="Times New Roman"/>
          <w:b/>
          <w:noProof/>
          <w:lang w:val="en-US"/>
        </w:rPr>
        <w:t>sofia</w:t>
      </w:r>
      <w:r w:rsidRPr="009E4144">
        <w:rPr>
          <w:rFonts w:ascii="Times New Roman" w:eastAsia="Times New Roman" w:hAnsi="Times New Roman" w:cs="Times New Roman"/>
          <w:b/>
          <w:noProof/>
          <w:lang w:val="en-US"/>
        </w:rPr>
        <w:t>-</w:t>
      </w:r>
      <w:r w:rsidRPr="00C86D53">
        <w:rPr>
          <w:rFonts w:ascii="Times New Roman" w:eastAsia="Times New Roman" w:hAnsi="Times New Roman" w:cs="Times New Roman"/>
          <w:b/>
          <w:noProof/>
          <w:lang w:val="en-US"/>
        </w:rPr>
        <w:t>sfo</w:t>
      </w:r>
      <w:r w:rsidRPr="009E4144">
        <w:rPr>
          <w:rFonts w:ascii="Times New Roman" w:eastAsia="Times New Roman" w:hAnsi="Times New Roman" w:cs="Times New Roman"/>
          <w:b/>
          <w:noProof/>
          <w:lang w:val="en-US"/>
        </w:rPr>
        <w:t>.</w:t>
      </w:r>
      <w:r w:rsidRPr="00C86D53">
        <w:rPr>
          <w:rFonts w:ascii="Times New Roman" w:eastAsia="Times New Roman" w:hAnsi="Times New Roman" w:cs="Times New Roman"/>
          <w:b/>
          <w:noProof/>
          <w:lang w:val="en-US"/>
        </w:rPr>
        <w:t>ru</w:t>
      </w:r>
    </w:p>
    <w:p w:rsidR="00644474" w:rsidRPr="00C85AAA" w:rsidRDefault="00644474" w:rsidP="00644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C85AAA">
        <w:rPr>
          <w:rFonts w:ascii="Times New Roman" w:eastAsia="Times New Roman" w:hAnsi="Times New Roman" w:cs="Times New Roman"/>
          <w:b/>
          <w:noProof/>
          <w:lang w:val="en-US"/>
        </w:rPr>
        <w:t>e-mail: sofia-sfo@yandex.ru</w:t>
      </w:r>
    </w:p>
    <w:p w:rsidR="00644474" w:rsidRPr="00C85AAA" w:rsidRDefault="00897E0B" w:rsidP="00644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897E0B">
        <w:rPr>
          <w:sz w:val="24"/>
          <w:szCs w:val="24"/>
        </w:rPr>
        <w:pict>
          <v:line id="Прямая соединительная линия 1" o:spid="_x0000_s1029" style="position:absolute;left:0;text-align:left;z-index:251658752;visibility:visible;mso-wrap-distance-top:-6e-5mm;mso-wrap-distance-bottom:-6e-5mm" from="0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p w:rsidR="00842A01" w:rsidRPr="003667E0" w:rsidRDefault="0031223A" w:rsidP="000466E6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667E0">
        <w:rPr>
          <w:rFonts w:ascii="Times New Roman" w:eastAsia="Calibri" w:hAnsi="Times New Roman" w:cs="Times New Roman"/>
          <w:sz w:val="27"/>
          <w:szCs w:val="27"/>
          <w:lang w:eastAsia="en-US"/>
        </w:rPr>
        <w:t>Уважаемые коллеги</w:t>
      </w:r>
      <w:r w:rsidR="00842A01" w:rsidRPr="003667E0">
        <w:rPr>
          <w:rFonts w:ascii="Times New Roman" w:eastAsia="Calibri" w:hAnsi="Times New Roman" w:cs="Times New Roman"/>
          <w:sz w:val="27"/>
          <w:szCs w:val="27"/>
          <w:lang w:eastAsia="en-US"/>
        </w:rPr>
        <w:t>!</w:t>
      </w:r>
    </w:p>
    <w:p w:rsidR="00F6155B" w:rsidRPr="003667E0" w:rsidRDefault="00F6155B" w:rsidP="00F6155B">
      <w:pPr>
        <w:tabs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67E0">
        <w:rPr>
          <w:rFonts w:ascii="Times New Roman" w:hAnsi="Times New Roman" w:cs="Times New Roman"/>
          <w:sz w:val="27"/>
          <w:szCs w:val="27"/>
        </w:rPr>
        <w:t>Бюджетное учреждение культуры Омской области «Дворец культуры             и семейного творчества «Светоч» совместно с ОРОиК Омской епархии Русской Православной Церкви проводят в 2023 году областной открытый фестиваль «Наследники о святых и святынях земли Омской» (далее – Фестиваль) в рамках плана по духовно-нравственному развитию и просвещению населения Омской области на 2023 – 2025 годы.</w:t>
      </w:r>
    </w:p>
    <w:p w:rsidR="002B2E4E" w:rsidRPr="003667E0" w:rsidRDefault="00F6155B" w:rsidP="00F6155B">
      <w:pPr>
        <w:tabs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67E0">
        <w:rPr>
          <w:rFonts w:ascii="Times New Roman" w:hAnsi="Times New Roman" w:cs="Times New Roman"/>
          <w:sz w:val="27"/>
          <w:szCs w:val="27"/>
        </w:rPr>
        <w:t>Фестиваль посвящен культуре и истории родного края, его святыням         и святым землякам. Участие в нем позволит внести значимую лепту</w:t>
      </w:r>
      <w:r w:rsidR="009E4144">
        <w:rPr>
          <w:rFonts w:ascii="Times New Roman" w:hAnsi="Times New Roman" w:cs="Times New Roman"/>
          <w:sz w:val="27"/>
          <w:szCs w:val="27"/>
        </w:rPr>
        <w:t xml:space="preserve"> </w:t>
      </w:r>
      <w:r w:rsidRPr="003667E0">
        <w:rPr>
          <w:rFonts w:ascii="Times New Roman" w:hAnsi="Times New Roman" w:cs="Times New Roman"/>
          <w:sz w:val="27"/>
          <w:szCs w:val="27"/>
        </w:rPr>
        <w:t>в изучение курсов ОРКСЭ, ОДНКНР, истории, в духовно-нравственное</w:t>
      </w:r>
      <w:r w:rsidR="009E4144">
        <w:rPr>
          <w:rFonts w:ascii="Times New Roman" w:hAnsi="Times New Roman" w:cs="Times New Roman"/>
          <w:sz w:val="27"/>
          <w:szCs w:val="27"/>
        </w:rPr>
        <w:t xml:space="preserve"> </w:t>
      </w:r>
      <w:r w:rsidRPr="003667E0">
        <w:rPr>
          <w:rFonts w:ascii="Times New Roman" w:hAnsi="Times New Roman" w:cs="Times New Roman"/>
          <w:sz w:val="27"/>
          <w:szCs w:val="27"/>
        </w:rPr>
        <w:t xml:space="preserve">и гражданско-патриотическое воспитание подрастающего поколения.  </w:t>
      </w:r>
    </w:p>
    <w:p w:rsidR="00F6155B" w:rsidRPr="003667E0" w:rsidRDefault="00F6155B" w:rsidP="004D625D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67E0">
        <w:rPr>
          <w:rFonts w:ascii="Times New Roman" w:hAnsi="Times New Roman" w:cs="Times New Roman"/>
          <w:sz w:val="27"/>
          <w:szCs w:val="27"/>
        </w:rPr>
        <w:t xml:space="preserve">Данное мероприятие проводится в целях «приобщения обучающихся к российским традиционным духовным ценностям», которое должны предусматривать рабочая программа воспитания и календарный план воспитательной работы в соответствии с </w:t>
      </w:r>
      <w:r w:rsidR="004D625D" w:rsidRPr="003667E0">
        <w:rPr>
          <w:rFonts w:ascii="Times New Roman" w:hAnsi="Times New Roman" w:cs="Times New Roman"/>
          <w:sz w:val="27"/>
          <w:szCs w:val="27"/>
        </w:rPr>
        <w:t xml:space="preserve">действующим законодательством, в том числе </w:t>
      </w:r>
      <w:r w:rsidRPr="003667E0">
        <w:rPr>
          <w:rFonts w:ascii="Times New Roman" w:hAnsi="Times New Roman" w:cs="Times New Roman"/>
          <w:sz w:val="27"/>
          <w:szCs w:val="27"/>
        </w:rPr>
        <w:t>Указ</w:t>
      </w:r>
      <w:r w:rsidR="004D625D" w:rsidRPr="003667E0">
        <w:rPr>
          <w:rFonts w:ascii="Times New Roman" w:hAnsi="Times New Roman" w:cs="Times New Roman"/>
          <w:sz w:val="27"/>
          <w:szCs w:val="27"/>
        </w:rPr>
        <w:t>ом Президента Российской Федерации №809 от 9 ноя</w:t>
      </w:r>
      <w:r w:rsidRPr="003667E0">
        <w:rPr>
          <w:rFonts w:ascii="Times New Roman" w:hAnsi="Times New Roman" w:cs="Times New Roman"/>
          <w:sz w:val="27"/>
          <w:szCs w:val="27"/>
        </w:rPr>
        <w:t>бря 202</w:t>
      </w:r>
      <w:r w:rsidR="004D625D" w:rsidRPr="003667E0">
        <w:rPr>
          <w:rFonts w:ascii="Times New Roman" w:hAnsi="Times New Roman" w:cs="Times New Roman"/>
          <w:sz w:val="27"/>
          <w:szCs w:val="27"/>
        </w:rPr>
        <w:t>2</w:t>
      </w:r>
      <w:r w:rsidRPr="003667E0">
        <w:rPr>
          <w:rFonts w:ascii="Times New Roman" w:hAnsi="Times New Roman" w:cs="Times New Roman"/>
          <w:sz w:val="27"/>
          <w:szCs w:val="27"/>
        </w:rPr>
        <w:t xml:space="preserve"> года</w:t>
      </w:r>
      <w:r w:rsidR="004D625D" w:rsidRPr="003667E0">
        <w:rPr>
          <w:rFonts w:ascii="Times New Roman" w:hAnsi="Times New Roman" w:cs="Times New Roman"/>
          <w:sz w:val="27"/>
          <w:szCs w:val="27"/>
        </w:rPr>
        <w:t>, утвердившим Основы государственной политики по сохранению и укреплению традиционных российских духовно-нравственных ценностей</w:t>
      </w:r>
      <w:r w:rsidRPr="003667E0">
        <w:rPr>
          <w:rFonts w:ascii="Times New Roman" w:hAnsi="Times New Roman" w:cs="Times New Roman"/>
          <w:sz w:val="27"/>
          <w:szCs w:val="27"/>
        </w:rPr>
        <w:t>.</w:t>
      </w:r>
    </w:p>
    <w:p w:rsidR="0031063B" w:rsidRDefault="0031063B" w:rsidP="00F6155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063B" w:rsidRDefault="0031063B" w:rsidP="00F6155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063B" w:rsidRDefault="0031063B" w:rsidP="00F6155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063B" w:rsidRDefault="0031063B" w:rsidP="00F6155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063B" w:rsidRDefault="0031063B" w:rsidP="00F6155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6155B" w:rsidRPr="003667E0" w:rsidRDefault="00F6155B" w:rsidP="00F6155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67E0">
        <w:rPr>
          <w:rFonts w:ascii="Times New Roman" w:hAnsi="Times New Roman" w:cs="Times New Roman"/>
          <w:sz w:val="27"/>
          <w:szCs w:val="27"/>
        </w:rPr>
        <w:t>Заявки на участие и фестивальные работы принимаются на эл. адреса dk.svetoch@mail.ru, sofia-sfo@yandex.ru .</w:t>
      </w:r>
    </w:p>
    <w:p w:rsidR="00250DD3" w:rsidRPr="003667E0" w:rsidRDefault="00F6155B" w:rsidP="00F6155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67E0">
        <w:rPr>
          <w:rFonts w:ascii="Times New Roman" w:hAnsi="Times New Roman" w:cs="Times New Roman"/>
          <w:sz w:val="27"/>
          <w:szCs w:val="27"/>
        </w:rPr>
        <w:t xml:space="preserve">Программа мероприятий и Положение о Фестивале </w:t>
      </w:r>
      <w:r w:rsidR="002127FD" w:rsidRPr="003667E0">
        <w:rPr>
          <w:rFonts w:ascii="Times New Roman" w:hAnsi="Times New Roman" w:cs="Times New Roman"/>
          <w:sz w:val="27"/>
          <w:szCs w:val="27"/>
        </w:rPr>
        <w:t xml:space="preserve">прилагаются (приложение1 и 2), а также </w:t>
      </w:r>
      <w:r w:rsidRPr="003667E0">
        <w:rPr>
          <w:rFonts w:ascii="Times New Roman" w:hAnsi="Times New Roman" w:cs="Times New Roman"/>
          <w:sz w:val="27"/>
          <w:szCs w:val="27"/>
        </w:rPr>
        <w:t>будут размещены</w:t>
      </w:r>
      <w:r w:rsidR="002127FD" w:rsidRPr="003667E0">
        <w:rPr>
          <w:rFonts w:ascii="Times New Roman" w:hAnsi="Times New Roman" w:cs="Times New Roman"/>
          <w:sz w:val="27"/>
          <w:szCs w:val="27"/>
        </w:rPr>
        <w:t xml:space="preserve"> н</w:t>
      </w:r>
      <w:r w:rsidRPr="003667E0">
        <w:rPr>
          <w:rFonts w:ascii="Times New Roman" w:hAnsi="Times New Roman" w:cs="Times New Roman"/>
          <w:sz w:val="27"/>
          <w:szCs w:val="27"/>
        </w:rPr>
        <w:t xml:space="preserve">а сайтах дк-светоч.рф и </w:t>
      </w:r>
      <w:hyperlink r:id="rId9" w:history="1">
        <w:r w:rsidRPr="003667E0">
          <w:rPr>
            <w:rStyle w:val="a6"/>
            <w:rFonts w:ascii="Times New Roman" w:hAnsi="Times New Roman" w:cs="Times New Roman"/>
            <w:sz w:val="27"/>
            <w:szCs w:val="27"/>
          </w:rPr>
          <w:t>http://www.sofia-sfo.ru</w:t>
        </w:r>
      </w:hyperlink>
      <w:r w:rsidRPr="003667E0">
        <w:rPr>
          <w:rFonts w:ascii="Times New Roman" w:hAnsi="Times New Roman" w:cs="Times New Roman"/>
          <w:sz w:val="27"/>
          <w:szCs w:val="27"/>
        </w:rPr>
        <w:t>.</w:t>
      </w:r>
    </w:p>
    <w:p w:rsidR="003667E0" w:rsidRPr="003667E0" w:rsidRDefault="00AC3CAB" w:rsidP="003667E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67E0">
        <w:rPr>
          <w:rFonts w:ascii="Times New Roman" w:hAnsi="Times New Roman" w:cs="Times New Roman"/>
          <w:sz w:val="27"/>
          <w:szCs w:val="27"/>
        </w:rPr>
        <w:t>Приложение на 6</w:t>
      </w:r>
      <w:r w:rsidR="002127FD" w:rsidRPr="003667E0">
        <w:rPr>
          <w:rFonts w:ascii="Times New Roman" w:hAnsi="Times New Roman" w:cs="Times New Roman"/>
          <w:sz w:val="27"/>
          <w:szCs w:val="27"/>
        </w:rPr>
        <w:t xml:space="preserve"> страницах.</w:t>
      </w:r>
    </w:p>
    <w:p w:rsidR="00250DD3" w:rsidRPr="003667E0" w:rsidRDefault="002127FD" w:rsidP="003667E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67E0">
        <w:rPr>
          <w:rFonts w:ascii="Times New Roman" w:hAnsi="Times New Roman" w:cs="Times New Roman"/>
          <w:sz w:val="27"/>
          <w:szCs w:val="27"/>
        </w:rPr>
        <w:t>исп. Колодина Е.М., 581112, 89136779623</w:t>
      </w:r>
    </w:p>
    <w:p w:rsidR="002127FD" w:rsidRPr="002127FD" w:rsidRDefault="002127FD" w:rsidP="00212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ПОЛОЖЕНИЕ</w:t>
      </w:r>
    </w:p>
    <w:p w:rsidR="002127FD" w:rsidRPr="002127FD" w:rsidRDefault="002127FD" w:rsidP="00212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проведении областного открытого фестиваля</w:t>
      </w:r>
    </w:p>
    <w:p w:rsidR="002127FD" w:rsidRPr="002127FD" w:rsidRDefault="002127FD" w:rsidP="00212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«Наследники о святых и святынях земли Омской»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Общие положения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1.1.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Областной открытый фестиваль «Наследники о святых и святынях земли Омской» (далее – Фестиваль) проводится бюджетным учреждением культуры Омской области «Дворец культуры и семейного творчества «Светоч» совместно с отделом религиозного образования и катехизации Омской епархии Русской Православной Церкви Московского Патриархата.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1.2. Цель Фестиваля – 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приобщение подрастающего поколения к отечественным духовно-нравственным и культурно-историческим традициям и ценностям.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1.3. Задачи Фестиваля</w:t>
      </w:r>
    </w:p>
    <w:p w:rsidR="002127FD" w:rsidRPr="002127FD" w:rsidRDefault="002127FD" w:rsidP="002127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>- содействовать возрастанию интереса к отечественной традиционной духовной культуре;</w:t>
      </w:r>
    </w:p>
    <w:p w:rsidR="002127FD" w:rsidRPr="002127FD" w:rsidRDefault="002127FD" w:rsidP="002127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>- способствовать творческому и интеллектуальному развитию подрастающего поколения и всех желающих в ходе приобщения к российским традиционным духовным ценностям.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Участники Фестиваля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Участниками Фестиваля могут быть обучающиеся, педагоги и руководители клубных формирований, образовательных организаций, в том числе общего и дополнительного образования детей, воскресных школ, профессионального образования и учреждений культуры Омской области и города Омска.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Допускается индивидуальное и коллективное участие. Возраст участников Фестиваля не ограничен.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Тематические направления Фестиваля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Фестиваль принимаются работы по направлению «Основы духовно-нравственной культуры народов Российской Федерации», в которых использованы материалы на основе духовной истории и культуры нашего региона</w:t>
      </w: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осмысление библейских сюжетов и евангельских притч;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христианские ценности в художественных и исторических произведениях, связанных с Омским Прииртышьем;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размышление над житиями омских святых и подвижников благочестия, мои святые земляки;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мой город – моя Родина;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святыни Омской земли, святой уголок родного Прииртышья;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мои личные и семейные святыни (икона, фотографии, награды);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история храмов и монастырей Омской области;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жизнь православных приходов Омской области, мой любимый храм;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историко-краеведческие православные события г. Омска;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омские иконографические образы;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чудеса в жизни христиан;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христианская семья;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красота родной природы, природа – творение Божие;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духовно-нравственное воспитание и образование;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подвижническая и благочестивая жизнь омичей (мирян и священников) и др.;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прикосновение к святыне.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Номинации Фестиваля</w:t>
      </w:r>
    </w:p>
    <w:p w:rsidR="002127FD" w:rsidRPr="002127FD" w:rsidRDefault="002127FD" w:rsidP="002127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2127FD">
        <w:rPr>
          <w:rFonts w:ascii="Times New Roman" w:eastAsia="Calibri" w:hAnsi="Times New Roman" w:cs="Times New Roman"/>
          <w:lang w:eastAsia="zh-CN"/>
        </w:rPr>
        <w:t>фотография;</w:t>
      </w:r>
    </w:p>
    <w:p w:rsidR="002127FD" w:rsidRPr="002127FD" w:rsidRDefault="002127FD" w:rsidP="002127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2127FD">
        <w:rPr>
          <w:rFonts w:ascii="Times New Roman" w:eastAsia="Calibri" w:hAnsi="Times New Roman" w:cs="Times New Roman"/>
          <w:lang w:eastAsia="zh-CN"/>
        </w:rPr>
        <w:t>творческая работа декоративно-прикладного искусства;</w:t>
      </w:r>
    </w:p>
    <w:p w:rsidR="002127FD" w:rsidRPr="002127FD" w:rsidRDefault="002127FD" w:rsidP="002127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2127FD">
        <w:rPr>
          <w:rFonts w:ascii="Times New Roman" w:eastAsia="Calibri" w:hAnsi="Times New Roman" w:cs="Times New Roman"/>
          <w:lang w:eastAsia="zh-CN"/>
        </w:rPr>
        <w:t>инсценировка стихов или прозы;</w:t>
      </w:r>
    </w:p>
    <w:p w:rsidR="002127FD" w:rsidRPr="002127FD" w:rsidRDefault="002127FD" w:rsidP="002127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2127FD">
        <w:rPr>
          <w:rFonts w:ascii="Times New Roman" w:eastAsia="Calibri" w:hAnsi="Times New Roman" w:cs="Times New Roman"/>
          <w:lang w:eastAsia="zh-CN"/>
        </w:rPr>
        <w:t xml:space="preserve">видео; </w:t>
      </w:r>
    </w:p>
    <w:p w:rsidR="002127FD" w:rsidRPr="002127FD" w:rsidRDefault="002127FD" w:rsidP="002127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2127FD">
        <w:rPr>
          <w:rFonts w:ascii="Times New Roman" w:eastAsia="Calibri" w:hAnsi="Times New Roman" w:cs="Times New Roman"/>
          <w:lang w:eastAsia="zh-CN"/>
        </w:rPr>
        <w:t>эссе, реферат.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Организационный комитет Фестиваля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Организационный комитет Фестиваля (далее – Оргкомитет)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- организует информационную поддержку Фестиваля;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- организует работу жюри и утверждает список Лауреатов Фестиваля;</w:t>
      </w:r>
    </w:p>
    <w:p w:rsidR="002127FD" w:rsidRPr="002127FD" w:rsidRDefault="002127FD" w:rsidP="002127F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- организует текущие и итоговые мероприятия Фестиваля.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Порядок и сроки проведения Фестиваля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Фестиваль проводится с марта по май 202</w:t>
      </w:r>
      <w:r w:rsidR="007343E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года.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 работ участников по всем номинациям проводится с 25 марта по 30 апреля текущего года. Представление материалов на Фестиваль рассматривается как согласие их авторов на открытую публикацию с обязательным указанием авторства, а также на их использование организаторами путем цитирования, воспроизведения, распространения, публичного показа, практической реализации, сообщения в эфир в радио- и телепередачах, доведения до всеобщего сведения. Работы не рецензируются.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Дополнительно в рамках Фестиваля проводятся мастер-классы, видеолекции, выставки, интерактивные семинары для специалистов учреждений культуры и образования, семинары-консультации по номинациям, итоговые мероприятия. Все события Фестиваля включаются в Программу Фестиваля, которая публикуется на сайтах организаторов.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Порядок оформления работ и пакета документов по номинациям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 имеет право представить не более 5 работ.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К каждой работе прилагается Заявка на участие в Фестивале и согласие на обработку данных (Приложение 1).</w:t>
      </w:r>
    </w:p>
    <w:p w:rsidR="002127FD" w:rsidRPr="002127FD" w:rsidRDefault="002127FD" w:rsidP="002127FD">
      <w:pPr>
        <w:spacing w:after="0" w:line="240" w:lineRule="auto"/>
        <w:ind w:firstLine="709"/>
        <w:contextualSpacing/>
        <w:jc w:val="both"/>
        <w:rPr>
          <w:rFonts w:ascii="Calibri" w:eastAsia="Calibri" w:hAnsi="Calibri" w:cs="Calibri"/>
          <w:lang w:eastAsia="zh-CN"/>
        </w:rPr>
      </w:pP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Работы представляются на электронную почту </w:t>
      </w:r>
      <w:hyperlink r:id="rId10">
        <w:r w:rsidRPr="002127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dk.svetoch@mail.ru</w:t>
        </w:r>
      </w:hyperlink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zh-CN"/>
        </w:rPr>
        <w:t>,</w:t>
      </w:r>
      <w:r w:rsidRPr="002127F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или</w:t>
      </w:r>
      <w:r w:rsidRPr="002127F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/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zh-CN"/>
        </w:rPr>
        <w:t>sofia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zh-CN"/>
        </w:rPr>
        <w:t>-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zh-CN"/>
        </w:rPr>
        <w:t>sfo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zh-CN"/>
        </w:rPr>
        <w:t>@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zh-CN"/>
        </w:rPr>
        <w:t>yandex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zh-CN"/>
        </w:rPr>
        <w:t>.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zh-CN"/>
        </w:rPr>
        <w:t>ru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zh-CN"/>
        </w:rPr>
        <w:t>,</w:t>
      </w: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или на флэш-носителе непосредственно в БУК Омской области «Дворец культуры и семейного творчества «Светоч» по адресу: г. Омск, ул. 1-я Шинная, 47, контактный тел. 8 (3812) 58-11-12.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 требованиях к работам и условиях приёма изложена в Приложении 2.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9. Подведение итогов Фестиваля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Фестиваль не является конкурсным мероприятием. Всем участникам Фестиваля вручаются свидетельства об участии. Педагогам-руководителям детей-участников Фестиваля вручаются благодарственные письма.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Лучшие работы, представленные на Фестиваль, по решению Оргкомитета могут быть отмечены дипломами Лауреатов Фестиваля и призами.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Часть работ по возможности публикуется в сборниках Кирилло-Мефодиевских и Рождественских чтений.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Лучшие работы, фото и видео о них, представленные на Фестиваль, будут опубликованы на сайтах организаторов.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10. Информационно-аналитическое обеспечение Фестиваля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Информационное обеспечение Фестиваля осуществляется организаторами.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 материалы Фестиваля размещаются на сайте БУК Омской области «Дворец культуры и семейного творчества «Светоч» </w:t>
      </w:r>
      <w:r w:rsidRPr="002127F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дк.светоч.рф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Отдела религиозного образования и катехизации Омской епархии Русской Православной Церкви </w:t>
      </w:r>
      <w:hyperlink r:id="rId11">
        <w:r w:rsidRPr="00212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http://sofia-sfo.ru/</w:t>
        </w:r>
      </w:hyperlink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</w:t>
      </w:r>
    </w:p>
    <w:p w:rsidR="002127FD" w:rsidRPr="002127FD" w:rsidRDefault="002127FD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3CAB" w:rsidRDefault="00AC3CAB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3CAB" w:rsidRDefault="00AC3CAB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3CAB" w:rsidRDefault="00AC3CAB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3CAB" w:rsidRDefault="00AC3CAB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3CAB" w:rsidRDefault="00AC3CAB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3CAB" w:rsidRDefault="00AC3CAB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3CAB" w:rsidRDefault="00AC3CAB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D3F0A" w:rsidRDefault="00FD3F0A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1063B" w:rsidRDefault="0031063B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7FD" w:rsidRPr="002127FD" w:rsidRDefault="002127FD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 Положению</w:t>
      </w: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1</w:t>
      </w:r>
    </w:p>
    <w:p w:rsidR="002127FD" w:rsidRPr="002127FD" w:rsidRDefault="002127FD" w:rsidP="002127FD">
      <w:pPr>
        <w:tabs>
          <w:tab w:val="left" w:pos="7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7FD" w:rsidRPr="002127FD" w:rsidRDefault="002127FD" w:rsidP="002127FD">
      <w:pPr>
        <w:tabs>
          <w:tab w:val="left" w:pos="7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Заявка на участие в открытом областном фестивале</w:t>
      </w:r>
    </w:p>
    <w:p w:rsidR="002127FD" w:rsidRPr="002127FD" w:rsidRDefault="002127FD" w:rsidP="002127FD">
      <w:pPr>
        <w:tabs>
          <w:tab w:val="left" w:pos="7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«Наследники о святых и святынях земли Омской»</w:t>
      </w:r>
    </w:p>
    <w:p w:rsidR="002127FD" w:rsidRPr="002127FD" w:rsidRDefault="002127FD" w:rsidP="002127FD">
      <w:pPr>
        <w:tabs>
          <w:tab w:val="left" w:pos="41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7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68"/>
        <w:gridCol w:w="1417"/>
        <w:gridCol w:w="2126"/>
        <w:gridCol w:w="3969"/>
        <w:gridCol w:w="1711"/>
      </w:tblGrid>
      <w:tr w:rsidR="002127FD" w:rsidRPr="002127FD" w:rsidTr="00113B9E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№ п/п.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ФИО и возраст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участника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или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всех участников коллектива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Название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учреждения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полностью, коллектива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(если есть)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 xml:space="preserve">Название работы 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(в соответствии с номинацией)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ФИО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руководителя,</w:t>
            </w:r>
          </w:p>
          <w:p w:rsidR="002127FD" w:rsidRPr="002127FD" w:rsidRDefault="002127FD" w:rsidP="00212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 xml:space="preserve">телефон, 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val="en-US" w:eastAsia="zh-CN"/>
              </w:rPr>
              <w:t>e</w:t>
            </w: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2127FD">
              <w:rPr>
                <w:rFonts w:ascii="Times New Roman" w:eastAsia="Times New Roman" w:hAnsi="Times New Roman" w:cs="Times New Roman"/>
                <w:lang w:val="en-US" w:eastAsia="zh-CN"/>
              </w:rPr>
              <w:t>mail</w:t>
            </w:r>
          </w:p>
        </w:tc>
      </w:tr>
      <w:tr w:rsidR="002127FD" w:rsidRPr="002127FD" w:rsidTr="00113B9E">
        <w:trPr>
          <w:trHeight w:val="4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в номинации «Работы ДПИ»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 xml:space="preserve">- название работы, материал 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и техника выполнения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127FD" w:rsidRPr="002127FD" w:rsidTr="00113B9E">
        <w:trPr>
          <w:trHeight w:val="34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в номинации «Фотография»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- название работы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127FD" w:rsidRPr="002127FD" w:rsidTr="00113B9E">
        <w:trPr>
          <w:trHeight w:val="26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в номинации «Эссе и рефераты»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- название работы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127FD" w:rsidRPr="002127FD" w:rsidTr="00113B9E">
        <w:trPr>
          <w:trHeight w:val="69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в номинации «Художественное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слово в прозе и поэзии» - название произведения, автор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127FD" w:rsidRPr="002127FD" w:rsidTr="00113B9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127FD" w:rsidRPr="002127FD" w:rsidTr="00113B9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127FD" w:rsidRPr="002127FD" w:rsidRDefault="002127FD" w:rsidP="0021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27FD" w:rsidRPr="002127FD" w:rsidRDefault="002127FD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27FD" w:rsidRPr="002127FD" w:rsidRDefault="002127FD" w:rsidP="002127FD">
      <w:pPr>
        <w:tabs>
          <w:tab w:val="left" w:pos="7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Заявление (прилагается к заявке)</w:t>
      </w:r>
    </w:p>
    <w:p w:rsidR="002127FD" w:rsidRPr="002127FD" w:rsidRDefault="002127FD" w:rsidP="002127FD">
      <w:pPr>
        <w:tabs>
          <w:tab w:val="left" w:pos="7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807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55"/>
        <w:gridCol w:w="6052"/>
      </w:tblGrid>
      <w:tr w:rsidR="002127FD" w:rsidRPr="002127FD" w:rsidTr="00113B9E">
        <w:tc>
          <w:tcPr>
            <w:tcW w:w="98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127FD" w:rsidRPr="002127FD" w:rsidRDefault="002127FD" w:rsidP="002127FD">
            <w:pPr>
              <w:tabs>
                <w:tab w:val="left" w:pos="7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Я, ___________________________________________________________________________,</w:t>
            </w:r>
            <w:r w:rsidR="00897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1" o:spid="_x0000_s1032" type="#_x0000_t202" style="position:absolute;margin-left:-.7pt;margin-top:11.05pt;width:465.75pt;height:16.75pt;z-index:-25165670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" stroked="f">
                  <v:textbox inset="7.25pt,3.65pt,7.25pt,3.65pt">
                    <w:txbxContent>
                      <w:p w:rsidR="002127FD" w:rsidRDefault="002127FD" w:rsidP="002127FD">
                        <w:pPr>
                          <w:tabs>
                            <w:tab w:val="left" w:pos="7840"/>
                          </w:tabs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(ФИО участника, родителей или законных представителей)</w:t>
                        </w:r>
                      </w:p>
                      <w:p w:rsidR="002127FD" w:rsidRDefault="002127FD" w:rsidP="002127F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127FD" w:rsidRPr="002127FD" w:rsidRDefault="002127FD" w:rsidP="002127FD">
            <w:pPr>
              <w:tabs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27FD" w:rsidRPr="002127FD" w:rsidRDefault="002127FD" w:rsidP="002127FD">
            <w:pPr>
              <w:tabs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предупрежден о соблюдении Закона «Об авторских правах», не возражаю против использования материалов заявки (фотографий, видеороликов, публикации в печатных изданиях, на выставочных стендах, в сети интернет) с указанием имени автора, подтверждаю правильность предоставляемых мною данных, даю согласие  на то, что данные будут внесены в базу данных.</w:t>
            </w:r>
          </w:p>
        </w:tc>
      </w:tr>
      <w:tr w:rsidR="002127FD" w:rsidRPr="002127FD" w:rsidTr="00113B9E">
        <w:trPr>
          <w:trHeight w:val="939"/>
        </w:trPr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127FD" w:rsidRPr="002127FD" w:rsidRDefault="002127FD" w:rsidP="002127FD">
            <w:pPr>
              <w:tabs>
                <w:tab w:val="left" w:pos="78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27FD" w:rsidRPr="002127FD" w:rsidRDefault="002127FD" w:rsidP="002127FD">
            <w:pPr>
              <w:tabs>
                <w:tab w:val="left" w:pos="7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________2023 г.</w:t>
            </w:r>
          </w:p>
        </w:tc>
        <w:tc>
          <w:tcPr>
            <w:tcW w:w="6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127FD" w:rsidRPr="002127FD" w:rsidRDefault="002127FD" w:rsidP="002127FD">
            <w:pPr>
              <w:tabs>
                <w:tab w:val="left" w:pos="78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27FD" w:rsidRPr="002127FD" w:rsidRDefault="002127FD" w:rsidP="002127FD">
            <w:pPr>
              <w:tabs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</w:t>
            </w:r>
          </w:p>
          <w:p w:rsidR="002127FD" w:rsidRPr="002127FD" w:rsidRDefault="00897E0B" w:rsidP="002127FD">
            <w:pPr>
              <w:tabs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Frame2" o:spid="_x0000_s1033" type="#_x0000_t202" style="position:absolute;left:0;text-align:left;margin-left:114.55pt;margin-top:1.15pt;width:45pt;height:15.7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" stroked="f">
                  <v:textbox inset="7.25pt,3.65pt,7.25pt,3.65pt">
                    <w:txbxContent>
                      <w:p w:rsidR="002127FD" w:rsidRDefault="002127FD" w:rsidP="002127F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</w:p>
          <w:p w:rsidR="002127FD" w:rsidRPr="002127FD" w:rsidRDefault="002127FD" w:rsidP="002127FD">
            <w:pPr>
              <w:tabs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127FD" w:rsidRPr="002127FD" w:rsidRDefault="002127FD" w:rsidP="002127FD">
      <w:pPr>
        <w:tabs>
          <w:tab w:val="left" w:pos="784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к Положению </w:t>
      </w:r>
      <w:r w:rsidRPr="002127F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2</w:t>
      </w:r>
    </w:p>
    <w:p w:rsidR="002127FD" w:rsidRPr="002127FD" w:rsidRDefault="002127FD" w:rsidP="00212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Общие критерии оценки фестивальных работ</w:t>
      </w:r>
    </w:p>
    <w:p w:rsidR="002127FD" w:rsidRPr="002127FD" w:rsidRDefault="002127FD" w:rsidP="002127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Calibri" w:hAnsi="Times New Roman" w:cs="Times New Roman"/>
          <w:sz w:val="23"/>
          <w:szCs w:val="23"/>
          <w:lang w:eastAsia="zh-CN"/>
        </w:rPr>
        <w:t>соответствие тематике Фестиваля;</w:t>
      </w:r>
    </w:p>
    <w:p w:rsidR="002127FD" w:rsidRPr="002127FD" w:rsidRDefault="002127FD" w:rsidP="002127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Calibri" w:hAnsi="Times New Roman" w:cs="Times New Roman"/>
          <w:sz w:val="23"/>
          <w:szCs w:val="23"/>
          <w:lang w:eastAsia="zh-CN"/>
        </w:rPr>
        <w:t>творческий подход, оригинальность замысла;</w:t>
      </w:r>
    </w:p>
    <w:p w:rsidR="002127FD" w:rsidRPr="002127FD" w:rsidRDefault="002127FD" w:rsidP="002127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Calibri" w:hAnsi="Times New Roman" w:cs="Times New Roman"/>
          <w:sz w:val="23"/>
          <w:szCs w:val="23"/>
          <w:lang w:eastAsia="zh-CN"/>
        </w:rPr>
        <w:t>содержание работы (построение и законченность сюжета, информативность работы);</w:t>
      </w:r>
    </w:p>
    <w:p w:rsidR="002127FD" w:rsidRPr="002127FD" w:rsidRDefault="002127FD" w:rsidP="002127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Calibri" w:hAnsi="Times New Roman" w:cs="Times New Roman"/>
          <w:sz w:val="23"/>
          <w:szCs w:val="23"/>
          <w:lang w:eastAsia="zh-CN"/>
        </w:rPr>
        <w:t>качество работы (с художественной и технической точки зрения);</w:t>
      </w:r>
    </w:p>
    <w:p w:rsidR="002127FD" w:rsidRPr="002127FD" w:rsidRDefault="002127FD" w:rsidP="002127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Calibri" w:hAnsi="Times New Roman" w:cs="Times New Roman"/>
          <w:sz w:val="23"/>
          <w:szCs w:val="23"/>
          <w:lang w:eastAsia="zh-CN"/>
        </w:rPr>
        <w:t>соответствие темы и художественных средств выражения;</w:t>
      </w:r>
    </w:p>
    <w:p w:rsidR="002127FD" w:rsidRPr="002127FD" w:rsidRDefault="002127FD" w:rsidP="002127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Calibri" w:hAnsi="Times New Roman" w:cs="Times New Roman"/>
          <w:sz w:val="23"/>
          <w:szCs w:val="23"/>
          <w:lang w:eastAsia="zh-CN"/>
        </w:rPr>
        <w:t>соответствие работы возрасту участника.</w:t>
      </w:r>
    </w:p>
    <w:p w:rsidR="002127FD" w:rsidRPr="002127FD" w:rsidRDefault="002127FD" w:rsidP="002127F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Условия приема и требования к работам: </w:t>
      </w:r>
    </w:p>
    <w:p w:rsidR="002127FD" w:rsidRPr="002127FD" w:rsidRDefault="002127FD" w:rsidP="002127F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номинации «Фотография»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Для участия в номинации «Фотография» Фестиваля принимаются фотографии, соответствующие тематическим направлениям Фестиваля, сделанные на территории города Омска и Омской области.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Фотографии должны быть представлены в цифровом формате. Работа в имени файла должна содержать следующую информацию: название фотографии и Ф.И.О. автора.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Цифровое воздействие на фотографию (обработка) не должно искажать содержание снимка. Разрешается цифровая корректировка, включая цветовой̆ тон и контраст, экспозицию, кадрирование, увеличение резкости. Добавление или удаление объектов, животных или их частей, а также растений, людей и т.п. на фотографиях не допускается.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lastRenderedPageBreak/>
        <w:t>номинации «Поделка ДПИ»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В Фестивале принимают участие работы: художественная керамика, лепка, аппликация, бумажная фантазия (вырезки, плетения, оригами, аппликация, папье-маше, объемное конструирование), художественная обработка дерева / резьба по дереву, работа </w:t>
      </w:r>
    </w:p>
    <w:p w:rsidR="002127FD" w:rsidRPr="002127FD" w:rsidRDefault="002127FD" w:rsidP="0021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с природным материалом (солома, лыко, т.п.), вышивка, вязание, батик, бисероплетение и др.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При подаче заявки саму работу в ДК «Светоч» привозить не надо, к заявке необходимо приложить фотографию или видеоролик о представляемой работе. Работу можно будет продемонстрировать на итоговом мероприятии Фестиваля на выставке работ.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номинации «Инсценировка стихов или прозы»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Работы данной номинации принимаются на Фестиваль в форме видеозаписей представляемых номеров.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В программе выступлений могут быть представлены любые поэтические и прозаические произведения, фрагменты произведений, а также отрывки из спектаклей и литературных композиций, соответствующие тематике Фестиваля.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Выступление каждого индивидуального исполнителя должно длиться </w:t>
      </w: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br/>
        <w:t>не более 3 минут. Коллективные выступления должны продолжаться не более 10 минут.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Индивидуальным и коллективным участникам, представляющим произведения собственного сочинения необходимо приложить к видеозаписи и текст.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Дополнительные критерии оценки в данной номинации:</w:t>
      </w:r>
    </w:p>
    <w:p w:rsidR="002127FD" w:rsidRPr="002127FD" w:rsidRDefault="002127FD" w:rsidP="002127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2127FD">
        <w:rPr>
          <w:rFonts w:ascii="Times New Roman" w:eastAsia="Calibri" w:hAnsi="Times New Roman" w:cs="Times New Roman"/>
          <w:sz w:val="23"/>
          <w:szCs w:val="23"/>
          <w:lang w:eastAsia="zh-CN"/>
        </w:rPr>
        <w:t>Уровень исполнительского мастерства.</w:t>
      </w:r>
    </w:p>
    <w:p w:rsidR="002127FD" w:rsidRPr="002127FD" w:rsidRDefault="002127FD" w:rsidP="002127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Calibri" w:hAnsi="Times New Roman" w:cs="Times New Roman"/>
          <w:sz w:val="23"/>
          <w:szCs w:val="23"/>
          <w:lang w:eastAsia="zh-CN"/>
        </w:rPr>
        <w:t>Уровень техники и выразительности речи.</w:t>
      </w:r>
    </w:p>
    <w:p w:rsidR="002127FD" w:rsidRPr="002127FD" w:rsidRDefault="002127FD" w:rsidP="002127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2127FD">
        <w:rPr>
          <w:rFonts w:ascii="Times New Roman" w:eastAsia="Calibri" w:hAnsi="Times New Roman" w:cs="Times New Roman"/>
          <w:sz w:val="23"/>
          <w:szCs w:val="23"/>
          <w:lang w:eastAsia="zh-CN"/>
        </w:rPr>
        <w:t>Использование выразительных средств (мимики, жестов, поз, движений).</w:t>
      </w:r>
    </w:p>
    <w:p w:rsidR="00AC3CAB" w:rsidRPr="002127FD" w:rsidRDefault="002127FD" w:rsidP="00AC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Требования к видеозаписям: видеоматериалы должны быть качественные, без посторонних шумов; они могут быть направлены в виде ссылок на облачные сервисы и файлообменники: Google диск, Яндекс диск, Облако Mail.ru; номер должен быть представлен отдельным файлом, в названии видеофайла необходимо указать название номера и коллектива или номера и ФИО участника.</w:t>
      </w:r>
      <w:r w:rsidR="00AC3CAB"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Работы по ссылкам на социальные сети или платформы (YouTube и т.п.) не принимаются.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номинации «Эссе и реферат»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В дополнение к тексту приветствуются: презентация, видеопрезентация, графические приложения (рисунки, схемы, фотографии) и т.д. Максимальный объем «Эссе» 2 листа, «Реферата» - 5 листов. Требования к оформлению текста: грамотность, шрифт </w:t>
      </w:r>
      <w:r w:rsidRPr="002127FD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TimesNewRoman</w:t>
      </w: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(кегль 14), выравнивание по ширине, полуторный интервал, абзацный отступ – 1,25, поля со всех сторон – 2 см, после текста работы следует привести список использованной литературы.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номинация «Видео»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Для участия в данной номинации Фестиваля принимается видео, соответствующее тематическим направлениям Фестиваля, сделанное на территории города Омска и Омской области.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Видео может быть документальное, публицистическое, слайд-фильм. Работа в имени файла должна содержать следующую информацию: название и Ф.И.О. автора.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Работы представляются на Фестиваль на электронную почту dk.svetoch@mail.ru, или sofia-sfo@yandex.ru, или ссылкой на облачное хранилище, на один из вышеуказанных электронных почтовых ящиков, или  на флэш-носителе непосредственно в БУК Омской области «Дворец культуры и семейного творчества «Светоч» по адресу: г. Омск, ул. 1-я Шинная, 47, контактный тел. 8 (3812) 58-11-12. Работы по ссылкам на социальные сети или платформы (YouTube и т.п.) не принимаются.</w:t>
      </w:r>
    </w:p>
    <w:p w:rsidR="002127FD" w:rsidRPr="002127FD" w:rsidRDefault="002127FD" w:rsidP="002127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Видео должно быть качественное. Цифровое воздействие на видео или фото в слайд-фильме (обработка) не должно искажать содержание видео или снимка. </w:t>
      </w:r>
      <w:r w:rsidRPr="002127F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съемок возможно использование любой аппаратуры: видеокамеры, фотоаппарата, мобильного телефона и пр. Контент может содержать видео, фото, текст, изображения, голос, музыку, др.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27FD" w:rsidRDefault="002127FD" w:rsidP="002127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1390" w:rsidRPr="002D1390" w:rsidRDefault="002D1390" w:rsidP="002D1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13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(к письму) </w:t>
      </w:r>
    </w:p>
    <w:p w:rsidR="002D1390" w:rsidRPr="002D1390" w:rsidRDefault="002D1390" w:rsidP="002D1390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13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</w:t>
      </w:r>
    </w:p>
    <w:p w:rsidR="002D1390" w:rsidRPr="002D1390" w:rsidRDefault="002D1390" w:rsidP="002D1390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13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основных мероприятий областного открытого фестиваля </w:t>
      </w:r>
    </w:p>
    <w:p w:rsidR="002D1390" w:rsidRPr="002D1390" w:rsidRDefault="002D1390" w:rsidP="002D1390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13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«Наследники о святых и святынях земли Омской» на 2023 год</w:t>
      </w:r>
    </w:p>
    <w:p w:rsidR="002D1390" w:rsidRPr="002D1390" w:rsidRDefault="002D1390" w:rsidP="002D1390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40"/>
        <w:gridCol w:w="4976"/>
        <w:gridCol w:w="1701"/>
        <w:gridCol w:w="2678"/>
      </w:tblGrid>
      <w:tr w:rsidR="002D1390" w:rsidRPr="002D1390" w:rsidTr="0088676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2D1390" w:rsidRPr="002D1390" w:rsidRDefault="002D1390" w:rsidP="002D139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 проведения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проведения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Видеопрезентация открытого областного фестиваля «Наследники о святых               и святынях земли Омской».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марта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сайтах и других интернет ресурсах БУК «ДК и СТ «Светоч» http://дк-светоч.рф/ и ОРОиК Омской епархии http://sofia-sfo.ru/.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Приём работ на открытый областной фестиваль  «Наследники о святых и святынях земли Омской» на эл. адреса dk.svetoch@mail.ru, sofia-sfo@yandex.ru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марта – 30 апреля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ДК и СТ «Светоч»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(ул. 1-я Шинная, д. 47) 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dk.svetoch@mail.ru и sofia-sfo@yandex.ru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Экспонирование передвижной выставки баннеров «Святые и святыни земли Омской» (по заявкам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 - май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согласованию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Размещение работ, присланных на Фестиваль на сайтах и других интерн</w:t>
            </w:r>
            <w:r w:rsidR="009E41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ет ресурсах ДК и СТ «Светоч» и </w:t>
            </w: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ОРОиК Омской епархии.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 - май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сайтах и других интернет ресурсах БУК «ДК и СТ «Светоч» http://дк-светоч.рф/ и ОРОиК Омской епархии http://sofia-sfo.ru/.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F9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Мастер-класс кураторов номинации «Работы ДПИ» О.П. Трухановой и С.П. Трухановой, преподавателей БПОУ Омской области «Омский музыкально-педагогический колледж «Декорирование пасхальных яиц в технике славянской писанки».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 марта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сайтах и других интернет ресурсах БУК «ДК и СТ «Светоч» http://дк-светоч.рф/ и ОРОиК Омской епархии http://sofia-sfo.ru/.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Семинар-практикум для педагогов и работников учреждений культуры «Знакомство с фестивалем «Наследники о святых и святынях земли Омской» 2023 года. Номинации «</w:t>
            </w: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 декоративно-прикладного искусства», «Фотография», «Эссе, реферат». Мастер-класс «Православные символы. Благовещение и Пасха. Техника «Аппликация» Татьяны Сергеевны Шмаковой, </w:t>
            </w: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заместителя директора ДХШ №5 по учебно-воспитательной работ, педагога высшей квалификационной категории, преподавателя живописи, рисунка, композиции, декоративно-прикладного творчества.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25 марта, 14.00 </w:t>
            </w:r>
          </w:p>
          <w:p w:rsidR="002D1390" w:rsidRPr="002D1390" w:rsidRDefault="002D1390" w:rsidP="002D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Для участия в мастер-классе принести с собой: клей ПВА, бисер, стеклярус, пайетки, ткань лён размером 15х20 см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Храм в честь иконы Божией Матери «Знамение» города Омска, ул. Куйбышева, д.119а.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Семинар-практикум для педагогов и работников учреждений культуры. </w:t>
            </w: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«Знакомство с фестивалем «Наследники о святых и святынях земли Омской» 2023 года. Номинации «Инсценировка стихов или прозы» и «Видео». Мастер-класс Валерия Ивановича Алексеева, Народного артиста России, Почётного гражданина города Омска.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 апреля 15.00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Бюджетное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учреждение города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Омска «Дом кино»,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Ленинградская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площадь, 1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Мастер-класс «Как правильно фотографировать семейные святыни (фотография, икона и т.п.) и работы ДПИ» куратора номинации «Фотография» Ларисы Анатольевны Осиповой, преподавателя БПОУ ОКПТ «Омский колледж профессиональных технологий», национального эксперта чемпионата «Абилиспикс» в компетенции «Студийный фотограф»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апреля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сайтах и других интернет ресурсах БУК «ДК и СТ «Светоч» http://дк-светоч.рф/ и ОРОиК Омской епархии http://sofia-sfo.ru/.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Экспонирование выставки плакатов «Святые традиции семьи»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Апрель - май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 Омской области «Дворец культуры и семейного творчества «Светоч»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Видеоэкскурсия по выставке лучших работ в технике «Двойная экспозиция» от куратора номинации «Фотография» Сергея Геннадьевича Калистратова, омского художника-акварелиста, фотохудожника.</w:t>
            </w:r>
          </w:p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апреля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сайтах и других интернет ресурсах БУК «ДК и СТ «Светоч» http://дк-светоч.рф/ и ОРОиК Омской епархии http://sofia-sfo.ru/.</w:t>
            </w:r>
          </w:p>
        </w:tc>
      </w:tr>
      <w:tr w:rsidR="002D1390" w:rsidRPr="002D1390" w:rsidTr="0088676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Экскурсия «Военные храмы Омска». Проводит историк-краевед, специалист Автономного учреждения «Омская крепость» А.М. Лосунов.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мая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 у Казачьего собора святителя Николая Чудотворца города Омска, ул. Ленина, д.27</w:t>
            </w:r>
          </w:p>
        </w:tc>
      </w:tr>
      <w:tr w:rsidR="002D1390" w:rsidRPr="002D1390" w:rsidTr="0088676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Интерактивный семинар-экскурсия «Святыни Омской области, посвященные семье». Проводит Тамара Викторовна Похитайло, зав. сектором общеобразовательных школ ЕОРОиК Омской епархии, экскурсовод епархиальной паломнической службы «Ачаир». По заявкам.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мая 14.00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 у Казачьего собора святителя Николая Чудотворца города Омска, ул. Ленина, д.27</w:t>
            </w:r>
          </w:p>
        </w:tc>
      </w:tr>
      <w:tr w:rsidR="002D1390" w:rsidRPr="002D1390" w:rsidTr="0088676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Итоговое мероприятие областного открытого фестиваля «Наследники святых и святынях земли Омской» (подведение итогов, награждение лауреатов Фестиваля дипломами и призами, творческие мастер-классы, выставка работ участников, тематические выставки баннеров, плакатов, книг, концерт, викторина, экскурсия в храм святых равноапостольных Константина и Елены).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мая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13.00 – регистрация, работа выставок 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 мастер-классов.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14.00 – церемония награждения и концерт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«Дворец культуры и семейного творчества «Светоч», 1-я Шинная, 47</w:t>
            </w:r>
          </w:p>
        </w:tc>
      </w:tr>
    </w:tbl>
    <w:p w:rsidR="002D1390" w:rsidRPr="002D1390" w:rsidRDefault="002D1390" w:rsidP="002D1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390" w:rsidRPr="002D1390" w:rsidRDefault="002D1390" w:rsidP="002D1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390" w:rsidRPr="002D1390" w:rsidRDefault="002D1390" w:rsidP="002D13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3CAB" w:rsidRPr="00250DD3" w:rsidRDefault="00AC3CAB" w:rsidP="002D1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C3CAB" w:rsidRPr="00250DD3" w:rsidSect="00842A01">
      <w:footerReference w:type="default" r:id="rId12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16" w:rsidRDefault="006B2616" w:rsidP="00AC3CAB">
      <w:pPr>
        <w:spacing w:after="0" w:line="240" w:lineRule="auto"/>
      </w:pPr>
      <w:r>
        <w:separator/>
      </w:r>
    </w:p>
  </w:endnote>
  <w:endnote w:type="continuationSeparator" w:id="1">
    <w:p w:rsidR="006B2616" w:rsidRDefault="006B2616" w:rsidP="00AC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093274"/>
      <w:docPartObj>
        <w:docPartGallery w:val="Page Numbers (Bottom of Page)"/>
        <w:docPartUnique/>
      </w:docPartObj>
    </w:sdtPr>
    <w:sdtContent>
      <w:p w:rsidR="00AC3CAB" w:rsidRDefault="00897E0B">
        <w:pPr>
          <w:pStyle w:val="ab"/>
          <w:jc w:val="right"/>
        </w:pPr>
        <w:r>
          <w:fldChar w:fldCharType="begin"/>
        </w:r>
        <w:r w:rsidR="00AC3CAB">
          <w:instrText>PAGE   \* MERGEFORMAT</w:instrText>
        </w:r>
        <w:r>
          <w:fldChar w:fldCharType="separate"/>
        </w:r>
        <w:r w:rsidR="0031063B">
          <w:rPr>
            <w:noProof/>
          </w:rPr>
          <w:t>1</w:t>
        </w:r>
        <w:r>
          <w:fldChar w:fldCharType="end"/>
        </w:r>
      </w:p>
    </w:sdtContent>
  </w:sdt>
  <w:p w:rsidR="00AC3CAB" w:rsidRDefault="00AC3C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16" w:rsidRDefault="006B2616" w:rsidP="00AC3CAB">
      <w:pPr>
        <w:spacing w:after="0" w:line="240" w:lineRule="auto"/>
      </w:pPr>
      <w:r>
        <w:separator/>
      </w:r>
    </w:p>
  </w:footnote>
  <w:footnote w:type="continuationSeparator" w:id="1">
    <w:p w:rsidR="006B2616" w:rsidRDefault="006B2616" w:rsidP="00AC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448"/>
    <w:multiLevelType w:val="hybridMultilevel"/>
    <w:tmpl w:val="07A483F6"/>
    <w:lvl w:ilvl="0" w:tplc="4A16A1E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CD12FF"/>
    <w:multiLevelType w:val="multilevel"/>
    <w:tmpl w:val="CBBC82D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C2FA0"/>
    <w:multiLevelType w:val="multilevel"/>
    <w:tmpl w:val="A90228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D028A"/>
    <w:multiLevelType w:val="multilevel"/>
    <w:tmpl w:val="28B62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A66CC4"/>
    <w:multiLevelType w:val="hybridMultilevel"/>
    <w:tmpl w:val="867E1944"/>
    <w:lvl w:ilvl="0" w:tplc="EEBEB8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C63C4"/>
    <w:multiLevelType w:val="hybridMultilevel"/>
    <w:tmpl w:val="2DA0D3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64CF2965"/>
    <w:multiLevelType w:val="multilevel"/>
    <w:tmpl w:val="A75853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4474"/>
    <w:rsid w:val="000016C0"/>
    <w:rsid w:val="00030C0B"/>
    <w:rsid w:val="000337DF"/>
    <w:rsid w:val="000466E6"/>
    <w:rsid w:val="00074F72"/>
    <w:rsid w:val="000A54ED"/>
    <w:rsid w:val="000E4490"/>
    <w:rsid w:val="00122CE7"/>
    <w:rsid w:val="00132FFC"/>
    <w:rsid w:val="00135699"/>
    <w:rsid w:val="001566DE"/>
    <w:rsid w:val="001903C3"/>
    <w:rsid w:val="001A7546"/>
    <w:rsid w:val="001F212A"/>
    <w:rsid w:val="001F2A14"/>
    <w:rsid w:val="002058ED"/>
    <w:rsid w:val="002127FD"/>
    <w:rsid w:val="002368EA"/>
    <w:rsid w:val="00250DD3"/>
    <w:rsid w:val="002B2E4E"/>
    <w:rsid w:val="002D1390"/>
    <w:rsid w:val="002E116A"/>
    <w:rsid w:val="002E29A7"/>
    <w:rsid w:val="0031063B"/>
    <w:rsid w:val="0031223A"/>
    <w:rsid w:val="00323331"/>
    <w:rsid w:val="003667E0"/>
    <w:rsid w:val="003C1544"/>
    <w:rsid w:val="00400BC5"/>
    <w:rsid w:val="00471BAA"/>
    <w:rsid w:val="00487A96"/>
    <w:rsid w:val="00492069"/>
    <w:rsid w:val="004D625D"/>
    <w:rsid w:val="00536866"/>
    <w:rsid w:val="0054780D"/>
    <w:rsid w:val="00582097"/>
    <w:rsid w:val="005A146E"/>
    <w:rsid w:val="005E1E32"/>
    <w:rsid w:val="00644474"/>
    <w:rsid w:val="00672659"/>
    <w:rsid w:val="006B2616"/>
    <w:rsid w:val="00731BAB"/>
    <w:rsid w:val="007343E5"/>
    <w:rsid w:val="00737F8B"/>
    <w:rsid w:val="007F2C2E"/>
    <w:rsid w:val="00806395"/>
    <w:rsid w:val="00812C42"/>
    <w:rsid w:val="00842A01"/>
    <w:rsid w:val="008519B4"/>
    <w:rsid w:val="00890850"/>
    <w:rsid w:val="00893549"/>
    <w:rsid w:val="00897E0B"/>
    <w:rsid w:val="00970580"/>
    <w:rsid w:val="00986409"/>
    <w:rsid w:val="009B6308"/>
    <w:rsid w:val="009E05EB"/>
    <w:rsid w:val="009E4144"/>
    <w:rsid w:val="009F5B87"/>
    <w:rsid w:val="00A05A7E"/>
    <w:rsid w:val="00A074F7"/>
    <w:rsid w:val="00A11863"/>
    <w:rsid w:val="00A47785"/>
    <w:rsid w:val="00A552CC"/>
    <w:rsid w:val="00AA508E"/>
    <w:rsid w:val="00AC3CAB"/>
    <w:rsid w:val="00AD0581"/>
    <w:rsid w:val="00B2744C"/>
    <w:rsid w:val="00B27655"/>
    <w:rsid w:val="00B57388"/>
    <w:rsid w:val="00B8562C"/>
    <w:rsid w:val="00BA2DFA"/>
    <w:rsid w:val="00BD07B2"/>
    <w:rsid w:val="00BE0B59"/>
    <w:rsid w:val="00C33925"/>
    <w:rsid w:val="00C432C0"/>
    <w:rsid w:val="00C57DE2"/>
    <w:rsid w:val="00C85AAA"/>
    <w:rsid w:val="00C86D53"/>
    <w:rsid w:val="00CC3514"/>
    <w:rsid w:val="00D22A09"/>
    <w:rsid w:val="00D57151"/>
    <w:rsid w:val="00D66775"/>
    <w:rsid w:val="00D670B2"/>
    <w:rsid w:val="00D8678F"/>
    <w:rsid w:val="00D92C62"/>
    <w:rsid w:val="00D968A7"/>
    <w:rsid w:val="00DB42D2"/>
    <w:rsid w:val="00DF0A0F"/>
    <w:rsid w:val="00E53E1F"/>
    <w:rsid w:val="00E84FDD"/>
    <w:rsid w:val="00EB2D8C"/>
    <w:rsid w:val="00EE32E8"/>
    <w:rsid w:val="00F02994"/>
    <w:rsid w:val="00F515EC"/>
    <w:rsid w:val="00F5483C"/>
    <w:rsid w:val="00F6155B"/>
    <w:rsid w:val="00F637FA"/>
    <w:rsid w:val="00F80192"/>
    <w:rsid w:val="00F97673"/>
    <w:rsid w:val="00FD3F0A"/>
    <w:rsid w:val="00FD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4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51"/>
    <w:rPr>
      <w:rFonts w:ascii="Tahoma" w:hAnsi="Tahoma" w:cs="Tahoma"/>
      <w:sz w:val="16"/>
      <w:szCs w:val="16"/>
    </w:rPr>
  </w:style>
  <w:style w:type="character" w:styleId="a6">
    <w:name w:val="Hyperlink"/>
    <w:rsid w:val="00250DD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5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50DD3"/>
    <w:rPr>
      <w:b/>
      <w:bCs/>
    </w:rPr>
  </w:style>
  <w:style w:type="paragraph" w:styleId="a9">
    <w:name w:val="header"/>
    <w:basedOn w:val="a"/>
    <w:link w:val="aa"/>
    <w:uiPriority w:val="99"/>
    <w:unhideWhenUsed/>
    <w:rsid w:val="00AC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3CAB"/>
  </w:style>
  <w:style w:type="paragraph" w:styleId="ab">
    <w:name w:val="footer"/>
    <w:basedOn w:val="a"/>
    <w:link w:val="ac"/>
    <w:uiPriority w:val="99"/>
    <w:unhideWhenUsed/>
    <w:rsid w:val="00AC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3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fia-sf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k.sveto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fia-sf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i7-6700K</cp:lastModifiedBy>
  <cp:revision>2</cp:revision>
  <cp:lastPrinted>2022-09-01T04:43:00Z</cp:lastPrinted>
  <dcterms:created xsi:type="dcterms:W3CDTF">2023-03-06T11:45:00Z</dcterms:created>
  <dcterms:modified xsi:type="dcterms:W3CDTF">2023-03-06T11:45:00Z</dcterms:modified>
</cp:coreProperties>
</file>