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326" w:type="dxa"/>
        <w:tblInd w:w="250" w:type="dxa"/>
        <w:tblLook w:val="04A0"/>
      </w:tblPr>
      <w:tblGrid>
        <w:gridCol w:w="2319"/>
        <w:gridCol w:w="6522"/>
        <w:gridCol w:w="485"/>
      </w:tblGrid>
      <w:tr w:rsidR="00591C56" w:rsidRPr="00DD2D9E" w:rsidTr="00CF781A">
        <w:trPr>
          <w:trHeight w:val="4666"/>
        </w:trPr>
        <w:tc>
          <w:tcPr>
            <w:tcW w:w="2319" w:type="dxa"/>
          </w:tcPr>
          <w:p w:rsidR="00591C56" w:rsidRPr="00AB285A" w:rsidRDefault="00CF781A">
            <w:pPr>
              <w:rPr>
                <w:rFonts w:ascii="Times New Roman" w:hAnsi="Times New Roman"/>
                <w:sz w:val="24"/>
                <w:szCs w:val="24"/>
              </w:rPr>
            </w:pPr>
            <w:r w:rsidRPr="00677307">
              <w:rPr>
                <w:rFonts w:ascii="Times New Roman" w:hAnsi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1499235</wp:posOffset>
                  </wp:positionV>
                  <wp:extent cx="1133475" cy="1225550"/>
                  <wp:effectExtent l="0" t="0" r="0" b="0"/>
                  <wp:wrapTight wrapText="bothSides">
                    <wp:wrapPolygon edited="0">
                      <wp:start x="0" y="0"/>
                      <wp:lineTo x="0" y="21152"/>
                      <wp:lineTo x="21418" y="21152"/>
                      <wp:lineTo x="21418" y="0"/>
                      <wp:lineTo x="0" y="0"/>
                    </wp:wrapPolygon>
                  </wp:wrapTight>
                  <wp:docPr id="4" name="Рисунок 3" descr="лого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285A">
              <w:rPr>
                <w:rFonts w:ascii="Times New Roman" w:hAnsi="Times New Roman"/>
                <w:bCs/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89535</wp:posOffset>
                  </wp:positionV>
                  <wp:extent cx="1028700" cy="1299210"/>
                  <wp:effectExtent l="0" t="0" r="0" b="0"/>
                  <wp:wrapThrough wrapText="bothSides">
                    <wp:wrapPolygon edited="0">
                      <wp:start x="8400" y="0"/>
                      <wp:lineTo x="2000" y="2217"/>
                      <wp:lineTo x="1200" y="2850"/>
                      <wp:lineTo x="0" y="10452"/>
                      <wp:lineTo x="0" y="21220"/>
                      <wp:lineTo x="21200" y="21220"/>
                      <wp:lineTo x="21200" y="6018"/>
                      <wp:lineTo x="20800" y="5701"/>
                      <wp:lineTo x="18400" y="5067"/>
                      <wp:lineTo x="18800" y="3801"/>
                      <wp:lineTo x="16400" y="1584"/>
                      <wp:lineTo x="12000" y="0"/>
                      <wp:lineTo x="8400" y="0"/>
                    </wp:wrapPolygon>
                  </wp:wrapThrough>
                  <wp:docPr id="1" name="Рисунок 1" descr="лого вертикаль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вертикаль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9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7" w:type="dxa"/>
            <w:gridSpan w:val="2"/>
          </w:tcPr>
          <w:p w:rsidR="00591C56" w:rsidRPr="00CF781A" w:rsidRDefault="00591C56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Министерство культуры Омской области</w:t>
            </w:r>
          </w:p>
          <w:p w:rsidR="00591C56" w:rsidRPr="00CF781A" w:rsidRDefault="00591C56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Бюджетное учреждение культуры Омской области</w:t>
            </w:r>
          </w:p>
          <w:p w:rsidR="00591C56" w:rsidRPr="00CF781A" w:rsidRDefault="00591C56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«Областной центр культуры «Сибиряк»</w:t>
            </w:r>
          </w:p>
          <w:p w:rsidR="00591C56" w:rsidRPr="00CF781A" w:rsidRDefault="00591C56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  <w:t>г. Омск-644122, ул. Красный путь, 68.</w:t>
            </w:r>
          </w:p>
          <w:p w:rsidR="00591C56" w:rsidRPr="00CF781A" w:rsidRDefault="00AB285A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  <w:t xml:space="preserve">Тел.: факс: </w:t>
            </w:r>
            <w:r w:rsidR="00591C56" w:rsidRPr="00CF781A"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  <w:t xml:space="preserve">23-03-29; email: </w:t>
            </w:r>
            <w:hyperlink r:id="rId10" w:history="1">
              <w:r w:rsidR="00591C56" w:rsidRPr="00CF781A">
                <w:rPr>
                  <w:rFonts w:ascii="Arial" w:hAnsi="Arial" w:cs="Arial"/>
                  <w:b w:val="0"/>
                  <w:iCs/>
                  <w:color w:val="auto"/>
                  <w:sz w:val="22"/>
                  <w:szCs w:val="22"/>
                </w:rPr>
                <w:t>disibiryak@mail.ru</w:t>
              </w:r>
            </w:hyperlink>
            <w:r w:rsidR="00906EEC" w:rsidRPr="00CF781A"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  <w:t>,</w:t>
            </w:r>
          </w:p>
          <w:p w:rsidR="00906EEC" w:rsidRPr="00CF781A" w:rsidRDefault="00906EEC" w:rsidP="00CF781A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  <w:r w:rsidRPr="00CF781A">
              <w:rPr>
                <w:rFonts w:ascii="Arial" w:hAnsi="Arial" w:cs="Arial"/>
                <w:sz w:val="22"/>
                <w:szCs w:val="22"/>
              </w:rPr>
              <w:t>post@ocksibiryak.omskportal.ru</w:t>
            </w:r>
          </w:p>
          <w:p w:rsidR="00591C56" w:rsidRPr="00CF781A" w:rsidRDefault="00591C56" w:rsidP="00CF781A">
            <w:pPr>
              <w:pStyle w:val="8"/>
              <w:spacing w:before="0" w:line="276" w:lineRule="auto"/>
              <w:jc w:val="both"/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</w:pPr>
            <w:r w:rsidRPr="00CF781A">
              <w:rPr>
                <w:rFonts w:ascii="Arial" w:hAnsi="Arial" w:cs="Arial"/>
                <w:b w:val="0"/>
                <w:i/>
                <w:iCs/>
                <w:color w:val="auto"/>
                <w:sz w:val="22"/>
                <w:szCs w:val="22"/>
              </w:rPr>
              <w:t>ИНН 5501071153 / КПП 550101001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b/>
                <w:i/>
                <w:sz w:val="22"/>
                <w:szCs w:val="22"/>
              </w:rPr>
              <w:t>Русская Православная Церковь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b/>
                <w:i/>
                <w:sz w:val="22"/>
                <w:szCs w:val="22"/>
              </w:rPr>
              <w:t>Омская епархия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b/>
                <w:i/>
                <w:sz w:val="22"/>
                <w:szCs w:val="22"/>
              </w:rPr>
              <w:t>Отдел религиозного образования и катехизации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sz w:val="22"/>
                <w:szCs w:val="22"/>
              </w:rPr>
              <w:t xml:space="preserve">г. Омск, 644024, ул. </w:t>
            </w:r>
            <w:r w:rsidR="00CF781A" w:rsidRPr="00CF781A">
              <w:rPr>
                <w:rFonts w:ascii="Arial" w:hAnsi="Arial" w:cs="Arial"/>
                <w:i/>
                <w:sz w:val="22"/>
                <w:szCs w:val="22"/>
              </w:rPr>
              <w:t>Интернациональная, д.</w:t>
            </w:r>
            <w:r w:rsidRPr="00CF781A">
              <w:rPr>
                <w:rFonts w:ascii="Arial" w:hAnsi="Arial" w:cs="Arial"/>
                <w:i/>
                <w:sz w:val="22"/>
                <w:szCs w:val="22"/>
              </w:rPr>
              <w:t xml:space="preserve"> 25,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sz w:val="22"/>
                <w:szCs w:val="22"/>
              </w:rPr>
              <w:t>тел. (3812) 519087, 89136779623</w:t>
            </w:r>
          </w:p>
          <w:p w:rsidR="00677307" w:rsidRPr="00CF781A" w:rsidRDefault="00677307" w:rsidP="00CF781A">
            <w:pPr>
              <w:spacing w:after="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F781A">
              <w:rPr>
                <w:rFonts w:ascii="Arial" w:hAnsi="Arial" w:cs="Arial"/>
                <w:i/>
                <w:sz w:val="22"/>
                <w:szCs w:val="22"/>
              </w:rPr>
              <w:t xml:space="preserve">сайт </w:t>
            </w:r>
            <w:r w:rsidRPr="00CF781A">
              <w:rPr>
                <w:rFonts w:ascii="Arial" w:hAnsi="Arial" w:cs="Arial"/>
                <w:i/>
                <w:sz w:val="22"/>
                <w:szCs w:val="22"/>
                <w:lang w:val="en-US"/>
              </w:rPr>
              <w:t>www</w:t>
            </w:r>
            <w:r w:rsidRPr="00CF781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CF781A">
              <w:rPr>
                <w:rFonts w:ascii="Arial" w:hAnsi="Arial" w:cs="Arial"/>
                <w:i/>
                <w:sz w:val="22"/>
                <w:szCs w:val="22"/>
                <w:lang w:val="en-US"/>
              </w:rPr>
              <w:t>sofia</w:t>
            </w:r>
            <w:r w:rsidRPr="00CF781A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CF781A">
              <w:rPr>
                <w:rFonts w:ascii="Arial" w:hAnsi="Arial" w:cs="Arial"/>
                <w:i/>
                <w:sz w:val="22"/>
                <w:szCs w:val="22"/>
                <w:lang w:val="en-US"/>
              </w:rPr>
              <w:t>sfo</w:t>
            </w:r>
            <w:r w:rsidRPr="00CF781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CF781A">
              <w:rPr>
                <w:rFonts w:ascii="Arial" w:hAnsi="Arial" w:cs="Arial"/>
                <w:i/>
                <w:sz w:val="22"/>
                <w:szCs w:val="22"/>
                <w:lang w:val="en-US"/>
              </w:rPr>
              <w:t>ru</w:t>
            </w:r>
          </w:p>
          <w:p w:rsidR="00677307" w:rsidRPr="00677307" w:rsidRDefault="00677307" w:rsidP="00CF781A">
            <w:pPr>
              <w:spacing w:after="0" w:line="276" w:lineRule="auto"/>
              <w:rPr>
                <w:lang w:val="en-US"/>
              </w:rPr>
            </w:pPr>
            <w:r w:rsidRPr="00CF781A">
              <w:rPr>
                <w:rFonts w:ascii="Arial" w:hAnsi="Arial" w:cs="Arial"/>
                <w:i/>
                <w:sz w:val="22"/>
                <w:szCs w:val="22"/>
                <w:lang w:val="en-US"/>
              </w:rPr>
              <w:t>e-mail: sofia-sfo@yandex.ru</w:t>
            </w:r>
          </w:p>
        </w:tc>
      </w:tr>
      <w:tr w:rsidR="00591C56" w:rsidRPr="00DD2D9E" w:rsidTr="00CF781A">
        <w:tblPrEx>
          <w:tblLook w:val="0000"/>
        </w:tblPrEx>
        <w:trPr>
          <w:gridAfter w:val="1"/>
          <w:wAfter w:w="485" w:type="dxa"/>
          <w:trHeight w:val="181"/>
        </w:trPr>
        <w:tc>
          <w:tcPr>
            <w:tcW w:w="8841" w:type="dxa"/>
            <w:gridSpan w:val="2"/>
            <w:tcBorders>
              <w:top w:val="double" w:sz="40" w:space="0" w:color="000000"/>
            </w:tcBorders>
            <w:shd w:val="clear" w:color="auto" w:fill="auto"/>
          </w:tcPr>
          <w:p w:rsidR="00591C56" w:rsidRPr="00677307" w:rsidRDefault="00591C56" w:rsidP="00591C56">
            <w:pPr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16"/>
                <w:lang w:val="en-US"/>
              </w:rPr>
            </w:pPr>
          </w:p>
        </w:tc>
      </w:tr>
    </w:tbl>
    <w:p w:rsidR="0060603D" w:rsidRPr="003A2A42" w:rsidRDefault="0060603D" w:rsidP="0060603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3A2A42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797E5E">
        <w:rPr>
          <w:rFonts w:ascii="Times New Roman" w:hAnsi="Times New Roman"/>
          <w:sz w:val="28"/>
          <w:szCs w:val="28"/>
          <w:lang w:eastAsia="ar-SA"/>
        </w:rPr>
        <w:t>23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 w:rsidRPr="003A2A42">
        <w:rPr>
          <w:rFonts w:ascii="Times New Roman" w:hAnsi="Times New Roman"/>
          <w:sz w:val="28"/>
          <w:szCs w:val="28"/>
          <w:lang w:eastAsia="ar-SA"/>
        </w:rPr>
        <w:t>«</w:t>
      </w:r>
      <w:r w:rsidR="00797E5E">
        <w:rPr>
          <w:rFonts w:ascii="Times New Roman" w:hAnsi="Times New Roman"/>
          <w:sz w:val="28"/>
          <w:szCs w:val="28"/>
          <w:lang w:eastAsia="ar-SA"/>
        </w:rPr>
        <w:t>1</w:t>
      </w:r>
      <w:r w:rsidRPr="003A2A42">
        <w:rPr>
          <w:rFonts w:ascii="Times New Roman" w:hAnsi="Times New Roman"/>
          <w:sz w:val="28"/>
          <w:szCs w:val="28"/>
          <w:lang w:eastAsia="ar-SA"/>
        </w:rPr>
        <w:t>»</w:t>
      </w:r>
      <w:r w:rsidR="00797E5E">
        <w:rPr>
          <w:rFonts w:ascii="Times New Roman" w:hAnsi="Times New Roman"/>
          <w:sz w:val="28"/>
          <w:szCs w:val="28"/>
          <w:lang w:eastAsia="ar-SA"/>
        </w:rPr>
        <w:t>сентября</w:t>
      </w:r>
      <w:r w:rsidRPr="003A2A42">
        <w:rPr>
          <w:rFonts w:ascii="Times New Roman" w:hAnsi="Times New Roman"/>
          <w:sz w:val="28"/>
          <w:szCs w:val="28"/>
          <w:lang w:eastAsia="ar-SA"/>
        </w:rPr>
        <w:t>202</w:t>
      </w:r>
      <w:r w:rsidR="00797E5E">
        <w:rPr>
          <w:rFonts w:ascii="Times New Roman" w:hAnsi="Times New Roman"/>
          <w:sz w:val="28"/>
          <w:szCs w:val="28"/>
          <w:lang w:eastAsia="ar-SA"/>
        </w:rPr>
        <w:t xml:space="preserve">5 </w:t>
      </w:r>
      <w:r w:rsidRPr="003A2A42">
        <w:rPr>
          <w:rFonts w:ascii="Times New Roman" w:hAnsi="Times New Roman"/>
          <w:sz w:val="28"/>
          <w:szCs w:val="28"/>
          <w:lang w:eastAsia="ar-SA"/>
        </w:rPr>
        <w:t xml:space="preserve">г. </w:t>
      </w:r>
    </w:p>
    <w:p w:rsidR="00933B7C" w:rsidRPr="00933B7C" w:rsidRDefault="00933B7C" w:rsidP="00933B7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right" w:tblpYSpec="bottom"/>
        <w:tblW w:w="0" w:type="auto"/>
        <w:tblLook w:val="01E0"/>
      </w:tblPr>
      <w:tblGrid>
        <w:gridCol w:w="4105"/>
      </w:tblGrid>
      <w:tr w:rsidR="004B45A0" w:rsidRPr="00E0348D" w:rsidTr="002331E3">
        <w:trPr>
          <w:trHeight w:val="988"/>
        </w:trPr>
        <w:tc>
          <w:tcPr>
            <w:tcW w:w="4105" w:type="dxa"/>
            <w:hideMark/>
          </w:tcPr>
          <w:p w:rsidR="004B45A0" w:rsidRPr="00E0348D" w:rsidRDefault="002331E3" w:rsidP="002331E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331E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Руководителям и специалистам учреждений культуры                                 и образовательных организаций города Омска и Омской области</w:t>
            </w:r>
          </w:p>
        </w:tc>
      </w:tr>
    </w:tbl>
    <w:p w:rsidR="00531BFE" w:rsidRDefault="00531BFE" w:rsidP="00531BF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505B" w:rsidRDefault="0002505B" w:rsidP="00531BF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505B" w:rsidRDefault="0002505B" w:rsidP="00531BF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02505B" w:rsidRDefault="0002505B" w:rsidP="00531BF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2331E3" w:rsidRDefault="002331E3" w:rsidP="00CF781A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2331E3" w:rsidRPr="009A3C78" w:rsidRDefault="002331E3" w:rsidP="002331E3">
      <w:pPr>
        <w:spacing w:after="0" w:line="240" w:lineRule="auto"/>
        <w:ind w:firstLine="284"/>
        <w:jc w:val="center"/>
        <w:rPr>
          <w:rFonts w:ascii="Times New Roman" w:hAnsi="Times New Roman" w:cs="Arial"/>
          <w:kern w:val="20"/>
          <w:sz w:val="28"/>
          <w:szCs w:val="28"/>
        </w:rPr>
      </w:pPr>
      <w:r w:rsidRPr="009A3C78">
        <w:rPr>
          <w:rFonts w:ascii="Times New Roman" w:hAnsi="Times New Roman" w:cs="Arial"/>
          <w:kern w:val="20"/>
          <w:sz w:val="28"/>
          <w:szCs w:val="28"/>
        </w:rPr>
        <w:t>Уважаемы</w:t>
      </w:r>
      <w:r>
        <w:rPr>
          <w:rFonts w:ascii="Times New Roman" w:hAnsi="Times New Roman" w:cs="Arial"/>
          <w:kern w:val="20"/>
          <w:sz w:val="28"/>
          <w:szCs w:val="28"/>
        </w:rPr>
        <w:t>е коллеги</w:t>
      </w:r>
      <w:r w:rsidRPr="009A3C78">
        <w:rPr>
          <w:rFonts w:ascii="Times New Roman" w:hAnsi="Times New Roman" w:cs="Arial"/>
          <w:kern w:val="20"/>
          <w:sz w:val="28"/>
          <w:szCs w:val="28"/>
        </w:rPr>
        <w:t>!</w:t>
      </w:r>
    </w:p>
    <w:p w:rsidR="00677307" w:rsidRPr="00677307" w:rsidRDefault="00677307" w:rsidP="00CF781A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2248D" w:rsidRDefault="0012248D" w:rsidP="00CF781A">
      <w:pPr>
        <w:tabs>
          <w:tab w:val="right" w:pos="963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Бюджетное учреждение культуры Омской области «Областной центр культуры «Сибиряк» совместно с отделом религиозного образования и катехизации Омской епархии Русской Православной </w:t>
      </w:r>
      <w:r w:rsidR="006A05B1">
        <w:rPr>
          <w:rFonts w:ascii="Times New Roman" w:hAnsi="Times New Roman"/>
          <w:sz w:val="28"/>
          <w:szCs w:val="28"/>
        </w:rPr>
        <w:t xml:space="preserve">Церкви </w:t>
      </w:r>
      <w:r w:rsidR="006A05B1" w:rsidRPr="006A05B1">
        <w:rPr>
          <w:rFonts w:ascii="Times New Roman" w:hAnsi="Times New Roman"/>
          <w:sz w:val="28"/>
          <w:szCs w:val="28"/>
        </w:rPr>
        <w:t xml:space="preserve">объявляют о проведении </w:t>
      </w:r>
      <w:r w:rsidR="006A05B1">
        <w:rPr>
          <w:rFonts w:ascii="Times New Roman" w:hAnsi="Times New Roman"/>
          <w:sz w:val="28"/>
          <w:szCs w:val="28"/>
        </w:rPr>
        <w:t>в рамках плана по духовно-нравственному развитию и просвещению населения Омской области на 2023 – 2025 годы</w:t>
      </w:r>
      <w:r w:rsidR="00DD2D9E">
        <w:rPr>
          <w:rFonts w:ascii="Times New Roman" w:hAnsi="Times New Roman"/>
          <w:sz w:val="28"/>
          <w:szCs w:val="28"/>
        </w:rPr>
        <w:t xml:space="preserve"> </w:t>
      </w:r>
      <w:r w:rsidR="00CF781A" w:rsidRPr="00CF781A">
        <w:rPr>
          <w:rFonts w:ascii="Times New Roman" w:hAnsi="Times New Roman"/>
          <w:sz w:val="28"/>
          <w:szCs w:val="28"/>
        </w:rPr>
        <w:t>первого (регионального) этапа</w:t>
      </w:r>
      <w:r w:rsidR="00DD2D9E">
        <w:rPr>
          <w:rFonts w:ascii="Times New Roman" w:hAnsi="Times New Roman"/>
          <w:sz w:val="28"/>
          <w:szCs w:val="28"/>
        </w:rPr>
        <w:t xml:space="preserve"> </w:t>
      </w:r>
      <w:r w:rsidR="00CF781A" w:rsidRPr="00CF781A">
        <w:rPr>
          <w:rFonts w:ascii="Times New Roman" w:hAnsi="Times New Roman"/>
          <w:sz w:val="28"/>
          <w:szCs w:val="28"/>
        </w:rPr>
        <w:t xml:space="preserve">XXI Международного конкурса детского творчества«Красота Божьего мира» </w:t>
      </w:r>
      <w:r w:rsidR="006A05B1" w:rsidRPr="006A05B1">
        <w:rPr>
          <w:rFonts w:ascii="Times New Roman" w:hAnsi="Times New Roman"/>
          <w:sz w:val="28"/>
          <w:szCs w:val="28"/>
        </w:rPr>
        <w:t>(далее по тексту - Конкурс).</w:t>
      </w:r>
    </w:p>
    <w:p w:rsidR="00D06F15" w:rsidRPr="00D06F15" w:rsidRDefault="00D06F15" w:rsidP="00D06F1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F15">
        <w:rPr>
          <w:rFonts w:ascii="Times New Roman" w:hAnsi="Times New Roman"/>
          <w:sz w:val="28"/>
          <w:szCs w:val="28"/>
        </w:rPr>
        <w:t>В 202</w:t>
      </w:r>
      <w:r w:rsidR="00CF781A">
        <w:rPr>
          <w:rFonts w:ascii="Times New Roman" w:hAnsi="Times New Roman"/>
          <w:sz w:val="28"/>
          <w:szCs w:val="28"/>
        </w:rPr>
        <w:t>5</w:t>
      </w:r>
      <w:r w:rsidRPr="00D06F15">
        <w:rPr>
          <w:rFonts w:ascii="Times New Roman" w:hAnsi="Times New Roman"/>
          <w:sz w:val="28"/>
          <w:szCs w:val="28"/>
        </w:rPr>
        <w:t xml:space="preserve"> году Конкурс проводится в области изобразительного </w:t>
      </w:r>
      <w:r w:rsidR="000B6D68" w:rsidRPr="000B6D68">
        <w:rPr>
          <w:rFonts w:ascii="Times New Roman" w:hAnsi="Times New Roman"/>
          <w:sz w:val="28"/>
          <w:szCs w:val="28"/>
        </w:rPr>
        <w:t>искусства</w:t>
      </w:r>
      <w:r w:rsidRPr="00D06F15">
        <w:rPr>
          <w:rFonts w:ascii="Times New Roman" w:hAnsi="Times New Roman"/>
          <w:sz w:val="28"/>
          <w:szCs w:val="28"/>
        </w:rPr>
        <w:t>.</w:t>
      </w:r>
      <w:r w:rsidR="00DD2D9E">
        <w:rPr>
          <w:rFonts w:ascii="Times New Roman" w:hAnsi="Times New Roman"/>
          <w:sz w:val="28"/>
          <w:szCs w:val="28"/>
        </w:rPr>
        <w:t xml:space="preserve"> </w:t>
      </w:r>
      <w:r w:rsidRPr="00D06F15">
        <w:rPr>
          <w:rFonts w:ascii="Times New Roman" w:hAnsi="Times New Roman"/>
          <w:sz w:val="28"/>
          <w:szCs w:val="28"/>
        </w:rPr>
        <w:t xml:space="preserve">Целью данного конкурса является духовное, нравственное и патриотическое воспитание подрастающего поколения, приобщение молодежи к православной культуре, а также выявление новых талантов и создание среды для </w:t>
      </w:r>
      <w:bookmarkStart w:id="0" w:name="_GoBack"/>
      <w:r w:rsidRPr="00D06F15">
        <w:rPr>
          <w:rFonts w:ascii="Times New Roman" w:hAnsi="Times New Roman"/>
          <w:sz w:val="28"/>
          <w:szCs w:val="28"/>
        </w:rPr>
        <w:t xml:space="preserve">творческого </w:t>
      </w:r>
      <w:bookmarkEnd w:id="0"/>
      <w:r w:rsidRPr="00D06F15">
        <w:rPr>
          <w:rFonts w:ascii="Times New Roman" w:hAnsi="Times New Roman"/>
          <w:sz w:val="28"/>
          <w:szCs w:val="28"/>
        </w:rPr>
        <w:t>общения детей и юношества России, стран зарубежья.</w:t>
      </w:r>
    </w:p>
    <w:p w:rsidR="00D06F15" w:rsidRPr="00D06F15" w:rsidRDefault="00D06F15" w:rsidP="00D45F4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06F15">
        <w:rPr>
          <w:rFonts w:ascii="Times New Roman" w:eastAsia="Calibri" w:hAnsi="Times New Roman"/>
          <w:sz w:val="28"/>
          <w:szCs w:val="28"/>
          <w:lang w:eastAsia="en-US"/>
        </w:rPr>
        <w:t>Номинации конкурса:</w:t>
      </w:r>
    </w:p>
    <w:p w:rsidR="002E05D0" w:rsidRPr="00DD54AD" w:rsidRDefault="00D06F15" w:rsidP="003B3CAE">
      <w:pPr>
        <w:pStyle w:val="af2"/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54AD">
        <w:rPr>
          <w:rFonts w:ascii="Times New Roman" w:eastAsia="Calibri" w:hAnsi="Times New Roman"/>
          <w:sz w:val="28"/>
          <w:szCs w:val="28"/>
          <w:lang w:eastAsia="en-US"/>
        </w:rPr>
        <w:t>«ОСНОВНАЯ ТЕМАТ</w:t>
      </w:r>
      <w:r w:rsidR="002E05D0" w:rsidRPr="00DD54AD">
        <w:rPr>
          <w:rFonts w:ascii="Times New Roman" w:eastAsia="Calibri" w:hAnsi="Times New Roman"/>
          <w:sz w:val="28"/>
          <w:szCs w:val="28"/>
          <w:lang w:eastAsia="en-US"/>
        </w:rPr>
        <w:t>ИКА»</w:t>
      </w:r>
      <w:r w:rsidRPr="00DD54A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DD54AD">
        <w:rPr>
          <w:rFonts w:ascii="Times New Roman" w:eastAsia="Calibri" w:hAnsi="Times New Roman"/>
          <w:sz w:val="28"/>
          <w:szCs w:val="28"/>
          <w:u w:val="single"/>
          <w:lang w:eastAsia="en-US"/>
        </w:rPr>
        <w:t>Список тем в номинации:</w:t>
      </w:r>
      <w:r w:rsidR="002E05D0" w:rsidRPr="00DD54AD">
        <w:rPr>
          <w:rFonts w:ascii="Times New Roman" w:hAnsi="Times New Roman"/>
          <w:sz w:val="28"/>
          <w:szCs w:val="28"/>
        </w:rPr>
        <w:t xml:space="preserve">1.1 Рождество Христово; 1.2 Библейские сюжеты; 1.3 Мир духовный и мир </w:t>
      </w:r>
      <w:r w:rsidR="002E05D0" w:rsidRPr="00DD54AD">
        <w:rPr>
          <w:rFonts w:ascii="Times New Roman" w:hAnsi="Times New Roman"/>
          <w:sz w:val="28"/>
          <w:szCs w:val="28"/>
        </w:rPr>
        <w:lastRenderedPageBreak/>
        <w:t xml:space="preserve">земной; 1.4 Любимый храм; 1.5 Красота родной природы; 1.6 Мой дом, моя деревня, мой город; 1.7 Моя семья, мои друзья. </w:t>
      </w:r>
    </w:p>
    <w:p w:rsidR="00D45F44" w:rsidRPr="00D45F44" w:rsidRDefault="00D45F44" w:rsidP="00425B57">
      <w:pPr>
        <w:pStyle w:val="af2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F44">
        <w:rPr>
          <w:rFonts w:ascii="Times New Roman" w:hAnsi="Times New Roman"/>
          <w:sz w:val="28"/>
          <w:szCs w:val="28"/>
        </w:rPr>
        <w:t xml:space="preserve">Номинация предполагает участие детей </w:t>
      </w:r>
    </w:p>
    <w:p w:rsidR="00D45F44" w:rsidRPr="00D45F44" w:rsidRDefault="00D45F44" w:rsidP="00922C12">
      <w:pPr>
        <w:pStyle w:val="af2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F44">
        <w:rPr>
          <w:rFonts w:ascii="Times New Roman" w:hAnsi="Times New Roman"/>
          <w:sz w:val="28"/>
          <w:szCs w:val="28"/>
        </w:rPr>
        <w:t>- первой возрастной группы 9-12 лет;</w:t>
      </w:r>
    </w:p>
    <w:p w:rsidR="00D45F44" w:rsidRPr="00D45F44" w:rsidRDefault="00D45F44" w:rsidP="00922C12">
      <w:pPr>
        <w:pStyle w:val="af2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F44">
        <w:rPr>
          <w:rFonts w:ascii="Times New Roman" w:hAnsi="Times New Roman"/>
          <w:sz w:val="28"/>
          <w:szCs w:val="28"/>
        </w:rPr>
        <w:t xml:space="preserve">- второй возрастной группы 13-17 лет. </w:t>
      </w:r>
    </w:p>
    <w:p w:rsidR="00D45F44" w:rsidRPr="00D55C15" w:rsidRDefault="00D45F44" w:rsidP="00A96902">
      <w:pPr>
        <w:pStyle w:val="af2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5F44">
        <w:rPr>
          <w:rFonts w:ascii="Times New Roman" w:hAnsi="Times New Roman"/>
          <w:sz w:val="28"/>
          <w:szCs w:val="28"/>
        </w:rPr>
        <w:t>Работы выполняются в графической (карандашом) или живописной (акварелью</w:t>
      </w:r>
      <w:r w:rsidR="00AD71AB">
        <w:rPr>
          <w:rFonts w:ascii="Times New Roman" w:hAnsi="Times New Roman"/>
          <w:sz w:val="28"/>
          <w:szCs w:val="28"/>
        </w:rPr>
        <w:t>,</w:t>
      </w:r>
      <w:r w:rsidRPr="00D45F44">
        <w:rPr>
          <w:rFonts w:ascii="Times New Roman" w:hAnsi="Times New Roman"/>
          <w:sz w:val="28"/>
          <w:szCs w:val="28"/>
        </w:rPr>
        <w:t xml:space="preserve"> гуашью, пастелью, маслом, тушью) технике. Размер работ составляет </w:t>
      </w:r>
      <w:r w:rsidRPr="00D55C15">
        <w:rPr>
          <w:rFonts w:ascii="Times New Roman" w:hAnsi="Times New Roman"/>
          <w:sz w:val="28"/>
          <w:szCs w:val="28"/>
        </w:rPr>
        <w:t>не менее 30х40 см и не более 50х70 см.</w:t>
      </w:r>
      <w:r w:rsidRPr="00D45F44">
        <w:rPr>
          <w:rFonts w:ascii="Times New Roman" w:hAnsi="Times New Roman"/>
          <w:sz w:val="28"/>
          <w:szCs w:val="28"/>
        </w:rPr>
        <w:t xml:space="preserve"> Работы имеют поля шириной не менее 0,5 см. Работы не оформляются паспарту или рамами. </w:t>
      </w:r>
      <w:r w:rsidRPr="00D55C15">
        <w:rPr>
          <w:rFonts w:ascii="Times New Roman" w:hAnsi="Times New Roman"/>
          <w:sz w:val="28"/>
          <w:szCs w:val="28"/>
        </w:rPr>
        <w:t>Приклеивать дополнительные рамки на работу нельзя.</w:t>
      </w:r>
    </w:p>
    <w:p w:rsidR="00425B57" w:rsidRPr="00DD54AD" w:rsidRDefault="005F65AA" w:rsidP="00081FB1">
      <w:pPr>
        <w:pStyle w:val="af2"/>
        <w:numPr>
          <w:ilvl w:val="0"/>
          <w:numId w:val="13"/>
        </w:numPr>
        <w:shd w:val="clear" w:color="auto" w:fill="FFFFFF"/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54AD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Pr="00DD54AD">
        <w:rPr>
          <w:rFonts w:ascii="Times New Roman" w:eastAsia="Calibri" w:hAnsi="Times New Roman"/>
          <w:sz w:val="28"/>
          <w:szCs w:val="28"/>
          <w:lang w:eastAsia="en-US"/>
        </w:rPr>
        <w:t xml:space="preserve">ПРАВОСЛАВНАЯ ИКОНА». Номинация посвящена </w:t>
      </w:r>
      <w:r w:rsidR="00A96902" w:rsidRPr="00DD54AD">
        <w:rPr>
          <w:rFonts w:ascii="Times New Roman" w:eastAsia="Calibri" w:hAnsi="Times New Roman"/>
          <w:sz w:val="28"/>
          <w:szCs w:val="28"/>
          <w:lang w:eastAsia="en-US"/>
        </w:rPr>
        <w:t xml:space="preserve">темам: </w:t>
      </w:r>
      <w:r w:rsidR="00425B57" w:rsidRPr="00DD54AD">
        <w:rPr>
          <w:rFonts w:ascii="Times New Roman" w:eastAsia="Calibri" w:hAnsi="Times New Roman"/>
          <w:sz w:val="28"/>
          <w:szCs w:val="28"/>
          <w:lang w:eastAsia="en-US"/>
        </w:rPr>
        <w:t xml:space="preserve">православные святые, покровители и защитники Земли Русской: св. блаж. Ксения Петербургская; святитель Тихон, патриарх Московский и всея России; святитель Николай Чудотворец; святитель Спиридон Тримифунтский; архистратиг Михаил, Казанская икона Божьей Матери, Тихвинская икона Божьей Матери и т.д.     </w:t>
      </w:r>
    </w:p>
    <w:p w:rsidR="005F65AA" w:rsidRPr="005F65AA" w:rsidRDefault="005F65AA" w:rsidP="00425B57">
      <w:pPr>
        <w:pStyle w:val="af2"/>
        <w:shd w:val="clear" w:color="auto" w:fill="FFFFFF"/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65AA">
        <w:rPr>
          <w:rFonts w:ascii="Times New Roman" w:eastAsia="Calibri" w:hAnsi="Times New Roman"/>
          <w:sz w:val="28"/>
          <w:szCs w:val="28"/>
          <w:lang w:eastAsia="en-US"/>
        </w:rPr>
        <w:t xml:space="preserve">В этой номинации могут принять участие только учащиеся иконописных школ или мастерских, достигшие возраста 13-17 лет. Работы должны быть выполнены с соблюдением канонов православной иконописи. </w:t>
      </w:r>
    </w:p>
    <w:p w:rsidR="00425B57" w:rsidRPr="003D7AA9" w:rsidRDefault="005F65AA" w:rsidP="00032298">
      <w:pPr>
        <w:pStyle w:val="af2"/>
        <w:numPr>
          <w:ilvl w:val="0"/>
          <w:numId w:val="15"/>
        </w:numPr>
        <w:shd w:val="clear" w:color="auto" w:fill="FFFFFF"/>
        <w:suppressAutoHyphens/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D7AA9">
        <w:rPr>
          <w:rFonts w:ascii="Times New Roman" w:eastAsia="Calibri" w:hAnsi="Times New Roman"/>
          <w:sz w:val="28"/>
          <w:szCs w:val="28"/>
          <w:lang w:eastAsia="en-US"/>
        </w:rPr>
        <w:t xml:space="preserve"> «РОСПИСЬ ПО ФАРФОРУ». </w:t>
      </w:r>
      <w:r w:rsidR="00A96902" w:rsidRPr="003D7AA9">
        <w:rPr>
          <w:rFonts w:ascii="Times New Roman" w:eastAsia="Calibri" w:hAnsi="Times New Roman"/>
          <w:sz w:val="28"/>
          <w:szCs w:val="28"/>
          <w:u w:val="single"/>
          <w:lang w:eastAsia="en-US"/>
        </w:rPr>
        <w:t>Список тем в номинации:</w:t>
      </w:r>
      <w:r w:rsidR="00425B57" w:rsidRPr="003D7AA9">
        <w:rPr>
          <w:rFonts w:ascii="Times New Roman" w:eastAsia="Calibri" w:hAnsi="Times New Roman"/>
          <w:sz w:val="28"/>
          <w:szCs w:val="28"/>
          <w:lang w:eastAsia="en-US"/>
        </w:rPr>
        <w:t xml:space="preserve">3.1 Монастыри и храмы Москвы; 3.2 Утраченная Москва; 3.3 Значимые места моего края; 3.4 Эскизы, посвященные юбилейным датам страны. </w:t>
      </w:r>
    </w:p>
    <w:p w:rsidR="005F65AA" w:rsidRPr="005F65AA" w:rsidRDefault="005F65AA" w:rsidP="00425B57">
      <w:pPr>
        <w:pStyle w:val="af2"/>
        <w:shd w:val="clear" w:color="auto" w:fill="FFFFFF"/>
        <w:spacing w:after="0" w:line="276" w:lineRule="auto"/>
        <w:ind w:left="0"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65AA">
        <w:rPr>
          <w:rFonts w:ascii="Times New Roman" w:eastAsia="Calibri" w:hAnsi="Times New Roman"/>
          <w:sz w:val="28"/>
          <w:szCs w:val="28"/>
          <w:lang w:eastAsia="en-US"/>
        </w:rPr>
        <w:t xml:space="preserve">Номинация предполагает участие детей 13-17 лет. Работа выполняется на бумаге, эскиз росписи тарелки выполняется в виде круга </w:t>
      </w:r>
      <w:r w:rsidRPr="00D55C15">
        <w:rPr>
          <w:rFonts w:ascii="Times New Roman" w:eastAsia="Calibri" w:hAnsi="Times New Roman"/>
          <w:sz w:val="28"/>
          <w:szCs w:val="28"/>
          <w:lang w:eastAsia="en-US"/>
        </w:rPr>
        <w:t>радиусом 19 см</w:t>
      </w:r>
      <w:r w:rsidRPr="005F65AA">
        <w:rPr>
          <w:rFonts w:ascii="Times New Roman" w:eastAsia="Calibri" w:hAnsi="Times New Roman"/>
          <w:sz w:val="28"/>
          <w:szCs w:val="28"/>
          <w:lang w:eastAsia="en-US"/>
        </w:rPr>
        <w:t xml:space="preserve">. Работа выполняется на бумаге </w:t>
      </w:r>
      <w:r w:rsidRPr="00D55C15">
        <w:rPr>
          <w:rFonts w:ascii="Times New Roman" w:eastAsia="Calibri" w:hAnsi="Times New Roman"/>
          <w:sz w:val="28"/>
          <w:szCs w:val="28"/>
          <w:lang w:eastAsia="en-US"/>
        </w:rPr>
        <w:t>формата А2, рисунок не вырезается</w:t>
      </w:r>
      <w:r w:rsidRPr="005F65AA">
        <w:rPr>
          <w:rFonts w:ascii="Times New Roman" w:eastAsia="Calibri" w:hAnsi="Times New Roman"/>
          <w:sz w:val="28"/>
          <w:szCs w:val="28"/>
          <w:lang w:eastAsia="en-US"/>
        </w:rPr>
        <w:t>. На одном листе может быть один эскиз.</w:t>
      </w:r>
    </w:p>
    <w:p w:rsidR="005F65AA" w:rsidRPr="005F65AA" w:rsidRDefault="005F65AA" w:rsidP="005F65A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Общие требования к конкурсным работам:</w:t>
      </w:r>
    </w:p>
    <w:p w:rsidR="005F65AA" w:rsidRPr="005F65AA" w:rsidRDefault="005F65AA" w:rsidP="005F65AA">
      <w:pPr>
        <w:pStyle w:val="af1"/>
        <w:numPr>
          <w:ilvl w:val="0"/>
          <w:numId w:val="14"/>
        </w:numPr>
        <w:suppressAutoHyphens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 xml:space="preserve">на оборотной стороне (для художественных работ) или на титульном листе (для литературных работ) указываются: митрополия (епархия), фамилия, имя, возраст автора, телефон для связи с родителями или официальными представителями автора (с указанием кода населенного пункта), название, а также фамилия имя отчество педагога, его телефон, полное наименование учебного заведения, его адрес; </w:t>
      </w:r>
    </w:p>
    <w:p w:rsidR="005F65AA" w:rsidRPr="005F65AA" w:rsidRDefault="005F65AA" w:rsidP="005F65AA">
      <w:pPr>
        <w:pStyle w:val="af1"/>
        <w:numPr>
          <w:ilvl w:val="0"/>
          <w:numId w:val="14"/>
        </w:numPr>
        <w:suppressAutoHyphens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 xml:space="preserve">работа должна быть выполнена в </w:t>
      </w:r>
      <w:r w:rsidR="00E616C7" w:rsidRPr="005F65AA">
        <w:rPr>
          <w:rFonts w:ascii="Times New Roman" w:hAnsi="Times New Roman"/>
          <w:sz w:val="28"/>
          <w:szCs w:val="28"/>
        </w:rPr>
        <w:t>том году</w:t>
      </w:r>
      <w:r w:rsidRPr="005F65AA">
        <w:rPr>
          <w:rFonts w:ascii="Times New Roman" w:hAnsi="Times New Roman"/>
          <w:sz w:val="28"/>
          <w:szCs w:val="28"/>
        </w:rPr>
        <w:t xml:space="preserve">, в котором </w:t>
      </w:r>
      <w:r w:rsidR="00E616C7" w:rsidRPr="005F65AA">
        <w:rPr>
          <w:rFonts w:ascii="Times New Roman" w:hAnsi="Times New Roman"/>
          <w:sz w:val="28"/>
          <w:szCs w:val="28"/>
        </w:rPr>
        <w:t>проводится Конкурс</w:t>
      </w:r>
      <w:r w:rsidRPr="005F65AA">
        <w:rPr>
          <w:rFonts w:ascii="Times New Roman" w:hAnsi="Times New Roman"/>
          <w:sz w:val="28"/>
          <w:szCs w:val="28"/>
        </w:rPr>
        <w:t>;</w:t>
      </w:r>
    </w:p>
    <w:p w:rsidR="005F65AA" w:rsidRPr="005F65AA" w:rsidRDefault="005F65AA" w:rsidP="005F65AA">
      <w:pPr>
        <w:pStyle w:val="af1"/>
        <w:numPr>
          <w:ilvl w:val="0"/>
          <w:numId w:val="14"/>
        </w:numPr>
        <w:suppressAutoHyphens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работа выполняется одним автором;</w:t>
      </w:r>
    </w:p>
    <w:p w:rsidR="005F65AA" w:rsidRPr="005F65AA" w:rsidRDefault="005F65AA" w:rsidP="005F65AA">
      <w:pPr>
        <w:pStyle w:val="af1"/>
        <w:numPr>
          <w:ilvl w:val="0"/>
          <w:numId w:val="14"/>
        </w:numPr>
        <w:suppressAutoHyphens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количество работ, представленных одним участником на Конкурс, неограниченно;</w:t>
      </w:r>
    </w:p>
    <w:p w:rsidR="005F65AA" w:rsidRPr="005F65AA" w:rsidRDefault="005F65AA" w:rsidP="005F65AA">
      <w:pPr>
        <w:pStyle w:val="af1"/>
        <w:numPr>
          <w:ilvl w:val="0"/>
          <w:numId w:val="14"/>
        </w:numPr>
        <w:suppressAutoHyphens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lastRenderedPageBreak/>
        <w:t>работы, подаваемые на конкурс, должны соответствовать его тематике.</w:t>
      </w:r>
    </w:p>
    <w:p w:rsidR="005F65AA" w:rsidRPr="005F65AA" w:rsidRDefault="005F65AA" w:rsidP="005F65AA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 xml:space="preserve">Каждая работа должна сопровождаться: копией паспорта или свидетельства о рождении участника; согласием участника Конкурса, достигшего 14 лет, или </w:t>
      </w:r>
      <w:r w:rsidR="002508E3">
        <w:rPr>
          <w:rFonts w:ascii="Times New Roman" w:hAnsi="Times New Roman"/>
          <w:sz w:val="28"/>
          <w:szCs w:val="28"/>
        </w:rPr>
        <w:t>родителя</w:t>
      </w:r>
      <w:r w:rsidRPr="005F65AA">
        <w:rPr>
          <w:rFonts w:ascii="Times New Roman" w:hAnsi="Times New Roman"/>
          <w:sz w:val="28"/>
          <w:szCs w:val="28"/>
        </w:rPr>
        <w:t xml:space="preserve">(иного законного представителя) малолетнего участника Конкурса о передаче исключительных прав на использование работы Организаторам Конкурса; согласием на обработку персональных данных участника Конкурса, достигшего 14 лет, или </w:t>
      </w:r>
      <w:r w:rsidR="002508E3">
        <w:rPr>
          <w:rFonts w:ascii="Times New Roman" w:hAnsi="Times New Roman"/>
          <w:sz w:val="28"/>
          <w:szCs w:val="28"/>
        </w:rPr>
        <w:t>родителя</w:t>
      </w:r>
      <w:r w:rsidRPr="005F65AA">
        <w:rPr>
          <w:rFonts w:ascii="Times New Roman" w:hAnsi="Times New Roman"/>
          <w:sz w:val="28"/>
          <w:szCs w:val="28"/>
        </w:rPr>
        <w:t xml:space="preserve">(иного законного представителя) малолетнего участника Конкурса. Образцы согласий приведены в </w:t>
      </w:r>
      <w:r w:rsidRPr="00D55C15">
        <w:rPr>
          <w:rFonts w:ascii="Times New Roman" w:hAnsi="Times New Roman"/>
          <w:sz w:val="28"/>
          <w:szCs w:val="28"/>
        </w:rPr>
        <w:t xml:space="preserve">Приложении </w:t>
      </w:r>
      <w:r w:rsidR="00FF4899" w:rsidRPr="00D55C15">
        <w:rPr>
          <w:rFonts w:ascii="Times New Roman" w:hAnsi="Times New Roman"/>
          <w:sz w:val="28"/>
          <w:szCs w:val="28"/>
        </w:rPr>
        <w:t>1</w:t>
      </w:r>
      <w:r w:rsidRPr="00D55C15">
        <w:rPr>
          <w:rFonts w:ascii="Times New Roman" w:hAnsi="Times New Roman"/>
          <w:sz w:val="28"/>
          <w:szCs w:val="28"/>
        </w:rPr>
        <w:t xml:space="preserve"> и Приложении </w:t>
      </w:r>
      <w:r w:rsidR="00FF4899" w:rsidRPr="00D55C15">
        <w:rPr>
          <w:rFonts w:ascii="Times New Roman" w:hAnsi="Times New Roman"/>
          <w:sz w:val="28"/>
          <w:szCs w:val="28"/>
        </w:rPr>
        <w:t>2</w:t>
      </w:r>
      <w:r w:rsidRPr="005F65AA">
        <w:rPr>
          <w:rFonts w:ascii="Times New Roman" w:hAnsi="Times New Roman"/>
          <w:sz w:val="28"/>
          <w:szCs w:val="28"/>
        </w:rPr>
        <w:t>.</w:t>
      </w:r>
    </w:p>
    <w:p w:rsidR="005F65AA" w:rsidRPr="00D55C15" w:rsidRDefault="005F65AA" w:rsidP="005F65A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Работы, представляемые на конкурс, следу</w:t>
      </w:r>
      <w:r w:rsidR="00FF4899">
        <w:rPr>
          <w:rFonts w:ascii="Times New Roman" w:hAnsi="Times New Roman"/>
          <w:sz w:val="28"/>
          <w:szCs w:val="28"/>
        </w:rPr>
        <w:t xml:space="preserve">ет направлять </w:t>
      </w:r>
      <w:r w:rsidR="00D55C15">
        <w:rPr>
          <w:rFonts w:ascii="Times New Roman" w:hAnsi="Times New Roman"/>
          <w:sz w:val="28"/>
          <w:szCs w:val="28"/>
        </w:rPr>
        <w:t xml:space="preserve">с 1 сентября </w:t>
      </w:r>
      <w:r w:rsidR="00E616C7">
        <w:rPr>
          <w:rFonts w:ascii="Times New Roman" w:hAnsi="Times New Roman"/>
          <w:sz w:val="28"/>
          <w:szCs w:val="28"/>
        </w:rPr>
        <w:t>до 24 октября 2025</w:t>
      </w:r>
      <w:r w:rsidRPr="005F65AA">
        <w:rPr>
          <w:rFonts w:ascii="Times New Roman" w:hAnsi="Times New Roman"/>
          <w:sz w:val="28"/>
          <w:szCs w:val="28"/>
        </w:rPr>
        <w:t xml:space="preserve"> года по одному из адресов: 644099, г. Омск, ул. Интернациональная, </w:t>
      </w:r>
      <w:r w:rsidR="00E616C7" w:rsidRPr="005F65AA">
        <w:rPr>
          <w:rFonts w:ascii="Times New Roman" w:hAnsi="Times New Roman"/>
          <w:sz w:val="28"/>
          <w:szCs w:val="28"/>
        </w:rPr>
        <w:t>25, здание</w:t>
      </w:r>
      <w:r w:rsidRPr="005F65AA">
        <w:rPr>
          <w:rFonts w:ascii="Times New Roman" w:hAnsi="Times New Roman"/>
          <w:sz w:val="28"/>
          <w:szCs w:val="28"/>
        </w:rPr>
        <w:t xml:space="preserve"> управления Омской епархии или </w:t>
      </w:r>
      <w:r w:rsidR="00E616C7" w:rsidRPr="005F65AA">
        <w:rPr>
          <w:rFonts w:ascii="Times New Roman" w:hAnsi="Times New Roman"/>
          <w:sz w:val="28"/>
          <w:szCs w:val="28"/>
        </w:rPr>
        <w:t>644018, г.</w:t>
      </w:r>
      <w:r w:rsidRPr="005F65AA">
        <w:rPr>
          <w:rFonts w:ascii="Times New Roman" w:hAnsi="Times New Roman"/>
          <w:sz w:val="28"/>
          <w:szCs w:val="28"/>
        </w:rPr>
        <w:t xml:space="preserve"> Омск, ул. 1-я Шинная, 47, </w:t>
      </w:r>
      <w:r w:rsidR="00FF4899">
        <w:rPr>
          <w:rFonts w:ascii="Times New Roman" w:hAnsi="Times New Roman"/>
          <w:sz w:val="28"/>
          <w:szCs w:val="28"/>
        </w:rPr>
        <w:t xml:space="preserve">БУК Омской области «ОЦК «Сибиряк» к. </w:t>
      </w:r>
      <w:r w:rsidRPr="005F65AA">
        <w:rPr>
          <w:rFonts w:ascii="Times New Roman" w:hAnsi="Times New Roman"/>
          <w:sz w:val="28"/>
          <w:szCs w:val="28"/>
        </w:rPr>
        <w:t xml:space="preserve">«Светоч». К каждой конкурсной работе необходимо приложить заявку по форме, приведенной в </w:t>
      </w:r>
      <w:r w:rsidRPr="00D55C15">
        <w:rPr>
          <w:rFonts w:ascii="Times New Roman" w:hAnsi="Times New Roman"/>
          <w:sz w:val="28"/>
          <w:szCs w:val="28"/>
        </w:rPr>
        <w:t xml:space="preserve">Приложении </w:t>
      </w:r>
      <w:r w:rsidR="00FF4899" w:rsidRPr="00D55C15">
        <w:rPr>
          <w:rFonts w:ascii="Times New Roman" w:hAnsi="Times New Roman"/>
          <w:sz w:val="28"/>
          <w:szCs w:val="28"/>
        </w:rPr>
        <w:t>3</w:t>
      </w:r>
      <w:r w:rsidRPr="00D55C15">
        <w:rPr>
          <w:rFonts w:ascii="Times New Roman" w:hAnsi="Times New Roman"/>
          <w:sz w:val="28"/>
          <w:szCs w:val="28"/>
        </w:rPr>
        <w:t>.</w:t>
      </w:r>
    </w:p>
    <w:p w:rsidR="005F65AA" w:rsidRPr="00E616C7" w:rsidRDefault="005F65AA" w:rsidP="00E616C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 xml:space="preserve">В </w:t>
      </w:r>
      <w:r w:rsidRPr="00D55C15">
        <w:rPr>
          <w:rFonts w:ascii="Times New Roman" w:hAnsi="Times New Roman"/>
          <w:sz w:val="28"/>
          <w:szCs w:val="28"/>
        </w:rPr>
        <w:t>рамках проведения р</w:t>
      </w:r>
      <w:r w:rsidR="00FF4899" w:rsidRPr="00D55C15">
        <w:rPr>
          <w:rFonts w:ascii="Times New Roman" w:hAnsi="Times New Roman"/>
          <w:sz w:val="28"/>
          <w:szCs w:val="28"/>
        </w:rPr>
        <w:t>егионального этапа Конкурса 202</w:t>
      </w:r>
      <w:r w:rsidR="003D7AA9">
        <w:rPr>
          <w:rFonts w:ascii="Times New Roman" w:hAnsi="Times New Roman"/>
          <w:sz w:val="28"/>
          <w:szCs w:val="28"/>
        </w:rPr>
        <w:t>5</w:t>
      </w:r>
      <w:r w:rsidRPr="00D55C15">
        <w:rPr>
          <w:rFonts w:ascii="Times New Roman" w:hAnsi="Times New Roman"/>
          <w:sz w:val="28"/>
          <w:szCs w:val="28"/>
        </w:rPr>
        <w:t xml:space="preserve"> года</w:t>
      </w:r>
      <w:r w:rsidRPr="005F65AA">
        <w:rPr>
          <w:rFonts w:ascii="Times New Roman" w:hAnsi="Times New Roman"/>
          <w:sz w:val="28"/>
          <w:szCs w:val="28"/>
        </w:rPr>
        <w:t xml:space="preserve">в условия проведения Оргкомитетом регионального этапа </w:t>
      </w:r>
      <w:r w:rsidRPr="00D55C15">
        <w:rPr>
          <w:rFonts w:ascii="Times New Roman" w:hAnsi="Times New Roman"/>
          <w:sz w:val="28"/>
          <w:szCs w:val="28"/>
        </w:rPr>
        <w:t>внесены дополнения:</w:t>
      </w:r>
      <w:r w:rsidR="00E616C7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E616C7" w:rsidRPr="00E616C7">
        <w:rPr>
          <w:rFonts w:ascii="Times New Roman" w:eastAsia="Calibri" w:hAnsi="Times New Roman"/>
          <w:sz w:val="28"/>
          <w:szCs w:val="28"/>
          <w:lang w:eastAsia="en-US"/>
        </w:rPr>
        <w:t xml:space="preserve"> номинациях</w:t>
      </w:r>
      <w:r w:rsidRPr="00E616C7">
        <w:rPr>
          <w:rFonts w:ascii="Times New Roman" w:eastAsia="Calibri" w:hAnsi="Times New Roman"/>
          <w:sz w:val="28"/>
          <w:szCs w:val="28"/>
          <w:lang w:eastAsia="en-US"/>
        </w:rPr>
        <w:t xml:space="preserve"> «ОСНОВНАЯ ТЕМАТИКА» </w:t>
      </w:r>
      <w:r w:rsidR="00E616C7" w:rsidRPr="00E616C7">
        <w:rPr>
          <w:rFonts w:ascii="Times New Roman" w:eastAsia="Calibri" w:hAnsi="Times New Roman"/>
          <w:sz w:val="28"/>
          <w:szCs w:val="28"/>
          <w:lang w:eastAsia="en-US"/>
        </w:rPr>
        <w:t xml:space="preserve">и «РОСПИСЬ ПО ФАРФОРУ» могут </w:t>
      </w:r>
      <w:r w:rsidRPr="00E616C7">
        <w:rPr>
          <w:rFonts w:ascii="Times New Roman" w:eastAsia="Calibri" w:hAnsi="Times New Roman"/>
          <w:sz w:val="28"/>
          <w:szCs w:val="28"/>
          <w:lang w:eastAsia="en-US"/>
        </w:rPr>
        <w:t xml:space="preserve">принимать участие дети </w:t>
      </w:r>
      <w:r w:rsidR="00FF4899" w:rsidRPr="00E616C7">
        <w:rPr>
          <w:rFonts w:ascii="Times New Roman" w:eastAsia="Calibri" w:hAnsi="Times New Roman"/>
          <w:sz w:val="28"/>
          <w:szCs w:val="28"/>
          <w:lang w:eastAsia="en-US"/>
        </w:rPr>
        <w:t>5-</w:t>
      </w:r>
      <w:r w:rsidRPr="00E616C7">
        <w:rPr>
          <w:rFonts w:ascii="Times New Roman" w:eastAsia="Calibri" w:hAnsi="Times New Roman"/>
          <w:sz w:val="28"/>
          <w:szCs w:val="28"/>
          <w:lang w:eastAsia="en-US"/>
        </w:rPr>
        <w:t>8 лет</w:t>
      </w:r>
      <w:r w:rsidR="00FF4899" w:rsidRPr="00E616C7">
        <w:rPr>
          <w:rFonts w:ascii="Times New Roman" w:eastAsia="Calibri" w:hAnsi="Times New Roman"/>
          <w:sz w:val="28"/>
          <w:szCs w:val="28"/>
          <w:lang w:eastAsia="en-US"/>
        </w:rPr>
        <w:t xml:space="preserve"> и молодежь 18-20 лет</w:t>
      </w:r>
      <w:r w:rsidRPr="00E616C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F65AA" w:rsidRPr="005F65AA" w:rsidRDefault="005F65AA" w:rsidP="005F65AA">
      <w:pPr>
        <w:pStyle w:val="af2"/>
        <w:shd w:val="clear" w:color="auto" w:fill="FFFFFF"/>
        <w:spacing w:after="0" w:line="276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F65AA">
        <w:rPr>
          <w:rFonts w:ascii="Times New Roman" w:eastAsia="Calibri" w:hAnsi="Times New Roman"/>
          <w:sz w:val="28"/>
          <w:szCs w:val="28"/>
          <w:lang w:eastAsia="en-US"/>
        </w:rPr>
        <w:t xml:space="preserve">Работы, выполненные в соответствии с данными дополнениями и присланные на Конкурс, принимают участие только в региональном этапе Конкурса и в число </w:t>
      </w:r>
      <w:r w:rsidR="00E616C7">
        <w:rPr>
          <w:rFonts w:ascii="Times New Roman" w:eastAsia="Calibri" w:hAnsi="Times New Roman"/>
          <w:sz w:val="28"/>
          <w:szCs w:val="28"/>
          <w:lang w:eastAsia="en-US"/>
        </w:rPr>
        <w:t>работ-</w:t>
      </w:r>
      <w:r w:rsidRPr="005F65AA">
        <w:rPr>
          <w:rFonts w:ascii="Times New Roman" w:eastAsia="Calibri" w:hAnsi="Times New Roman"/>
          <w:sz w:val="28"/>
          <w:szCs w:val="28"/>
          <w:lang w:eastAsia="en-US"/>
        </w:rPr>
        <w:t>победителей</w:t>
      </w:r>
      <w:r w:rsidR="00E616C7">
        <w:rPr>
          <w:rFonts w:ascii="Times New Roman" w:eastAsia="Calibri" w:hAnsi="Times New Roman"/>
          <w:sz w:val="28"/>
          <w:szCs w:val="28"/>
          <w:lang w:eastAsia="en-US"/>
        </w:rPr>
        <w:t>, отправляемых на второй (международный) этап</w:t>
      </w:r>
      <w:r w:rsidRPr="005F65AA">
        <w:rPr>
          <w:rFonts w:ascii="Times New Roman" w:eastAsia="Calibri" w:hAnsi="Times New Roman"/>
          <w:sz w:val="28"/>
          <w:szCs w:val="28"/>
          <w:lang w:eastAsia="en-US"/>
        </w:rPr>
        <w:t xml:space="preserve"> войти не могут. </w:t>
      </w:r>
    </w:p>
    <w:p w:rsidR="005F65AA" w:rsidRPr="005F65AA" w:rsidRDefault="007C5E46" w:rsidP="005F65AA">
      <w:pPr>
        <w:pStyle w:val="af2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второго </w:t>
      </w:r>
      <w:r w:rsidR="001E1921">
        <w:rPr>
          <w:rFonts w:ascii="Times New Roman" w:hAnsi="Times New Roman"/>
          <w:sz w:val="28"/>
          <w:szCs w:val="28"/>
        </w:rPr>
        <w:t>этапа Конкурса за счет Омской епархии</w:t>
      </w:r>
      <w:r>
        <w:rPr>
          <w:rFonts w:ascii="Times New Roman" w:hAnsi="Times New Roman"/>
          <w:sz w:val="28"/>
          <w:szCs w:val="28"/>
        </w:rPr>
        <w:t xml:space="preserve">, приглашаются в Москву для награждения </w:t>
      </w:r>
      <w:r w:rsidR="006427DB">
        <w:rPr>
          <w:rFonts w:ascii="Times New Roman" w:hAnsi="Times New Roman"/>
          <w:sz w:val="28"/>
          <w:szCs w:val="28"/>
        </w:rPr>
        <w:t xml:space="preserve">в </w:t>
      </w:r>
      <w:r w:rsidR="006427DB" w:rsidRPr="006427DB">
        <w:rPr>
          <w:rFonts w:ascii="Times New Roman" w:hAnsi="Times New Roman"/>
          <w:sz w:val="28"/>
          <w:szCs w:val="28"/>
        </w:rPr>
        <w:t xml:space="preserve">Совете Федерации Федерального Собрания Российской Федерации </w:t>
      </w:r>
      <w:r>
        <w:rPr>
          <w:rFonts w:ascii="Times New Roman" w:hAnsi="Times New Roman"/>
          <w:sz w:val="28"/>
          <w:szCs w:val="28"/>
        </w:rPr>
        <w:t xml:space="preserve">грамотами и призами, а также </w:t>
      </w:r>
      <w:r w:rsidR="006427DB">
        <w:rPr>
          <w:rFonts w:ascii="Times New Roman" w:hAnsi="Times New Roman"/>
          <w:sz w:val="28"/>
          <w:szCs w:val="28"/>
        </w:rPr>
        <w:t>для участия в культурно-паломнической программе</w:t>
      </w:r>
      <w:r w:rsidR="006427DB" w:rsidRPr="006427DB">
        <w:rPr>
          <w:rFonts w:ascii="Times New Roman" w:hAnsi="Times New Roman"/>
          <w:sz w:val="28"/>
          <w:szCs w:val="28"/>
        </w:rPr>
        <w:t xml:space="preserve"> по Москве и Санкт-Петербургу.</w:t>
      </w:r>
    </w:p>
    <w:p w:rsidR="005F65AA" w:rsidRPr="005F65AA" w:rsidRDefault="005F65AA" w:rsidP="005F65AA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С полной информацией об условиях конкурса можно на православном образовательном сайте Омс</w:t>
      </w:r>
      <w:r w:rsidR="00D55C15">
        <w:rPr>
          <w:rFonts w:ascii="Times New Roman" w:hAnsi="Times New Roman"/>
          <w:sz w:val="28"/>
          <w:szCs w:val="28"/>
        </w:rPr>
        <w:t xml:space="preserve">кой митрополии </w:t>
      </w:r>
      <w:r w:rsidR="00567124" w:rsidRPr="00567124">
        <w:rPr>
          <w:rFonts w:ascii="Times New Roman" w:hAnsi="Times New Roman"/>
          <w:sz w:val="28"/>
          <w:szCs w:val="28"/>
        </w:rPr>
        <w:t>https://www.sofia-sfo.ru/</w:t>
      </w:r>
      <w:r w:rsidR="00D55C15">
        <w:rPr>
          <w:rFonts w:ascii="Times New Roman" w:hAnsi="Times New Roman"/>
          <w:sz w:val="28"/>
          <w:szCs w:val="28"/>
        </w:rPr>
        <w:t xml:space="preserve">, </w:t>
      </w:r>
      <w:r w:rsidR="002508E3">
        <w:rPr>
          <w:rFonts w:ascii="Times New Roman" w:hAnsi="Times New Roman"/>
          <w:sz w:val="28"/>
          <w:szCs w:val="28"/>
        </w:rPr>
        <w:t xml:space="preserve">сайте </w:t>
      </w:r>
      <w:r w:rsidR="00D55C15">
        <w:rPr>
          <w:rFonts w:ascii="Times New Roman" w:hAnsi="Times New Roman"/>
          <w:sz w:val="28"/>
          <w:szCs w:val="28"/>
        </w:rPr>
        <w:t xml:space="preserve">БУК «ОЦК </w:t>
      </w:r>
      <w:r w:rsidR="00D55C15" w:rsidRPr="00076B41">
        <w:rPr>
          <w:rFonts w:ascii="Times New Roman" w:hAnsi="Times New Roman"/>
          <w:sz w:val="28"/>
          <w:szCs w:val="28"/>
        </w:rPr>
        <w:t>«</w:t>
      </w:r>
      <w:r w:rsidR="00076B41" w:rsidRPr="00076B41">
        <w:rPr>
          <w:rFonts w:ascii="Times New Roman" w:hAnsi="Times New Roman"/>
          <w:sz w:val="28"/>
          <w:szCs w:val="28"/>
        </w:rPr>
        <w:t>Сибиряк» https://ди-сибиряк.рф/</w:t>
      </w:r>
      <w:r w:rsidRPr="00076B41">
        <w:rPr>
          <w:rFonts w:ascii="Times New Roman" w:hAnsi="Times New Roman"/>
          <w:sz w:val="28"/>
          <w:szCs w:val="28"/>
        </w:rPr>
        <w:t xml:space="preserve"> или</w:t>
      </w:r>
      <w:r w:rsidRPr="005F65AA">
        <w:rPr>
          <w:rFonts w:ascii="Times New Roman" w:hAnsi="Times New Roman"/>
          <w:sz w:val="28"/>
          <w:szCs w:val="28"/>
        </w:rPr>
        <w:t xml:space="preserve"> по телефону 58-11-12.</w:t>
      </w:r>
    </w:p>
    <w:p w:rsidR="002331E3" w:rsidRDefault="002331E3" w:rsidP="002331E3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Приглашаем к участию в конкурсе учащихся общеобразовательных, средних специальных учебных заведений, учреждений дополнительного образования, учреждений культуры, воскресных школ города Омска и Омской области. </w:t>
      </w:r>
    </w:p>
    <w:p w:rsidR="00D55C15" w:rsidRPr="005F65AA" w:rsidRDefault="00D55C15" w:rsidP="00D55C15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5268">
        <w:rPr>
          <w:rFonts w:ascii="Times New Roman" w:hAnsi="Times New Roman"/>
          <w:b/>
          <w:sz w:val="28"/>
          <w:szCs w:val="28"/>
        </w:rPr>
        <w:t xml:space="preserve">С целью содействия педагогам и обучающимся в подготовке творческих работ для Конкурса состоится областной интерактивный </w:t>
      </w:r>
      <w:r w:rsidR="00567124" w:rsidRPr="002D5268">
        <w:rPr>
          <w:rFonts w:ascii="Times New Roman" w:hAnsi="Times New Roman"/>
          <w:b/>
          <w:sz w:val="28"/>
          <w:szCs w:val="28"/>
        </w:rPr>
        <w:lastRenderedPageBreak/>
        <w:t xml:space="preserve">семинар </w:t>
      </w:r>
      <w:r w:rsidRPr="002D5268">
        <w:rPr>
          <w:rFonts w:ascii="Times New Roman" w:hAnsi="Times New Roman"/>
          <w:b/>
          <w:sz w:val="28"/>
          <w:szCs w:val="28"/>
        </w:rPr>
        <w:t>«</w:t>
      </w:r>
      <w:r w:rsidR="00076B41" w:rsidRPr="002D5268">
        <w:rPr>
          <w:rFonts w:ascii="Times New Roman" w:hAnsi="Times New Roman"/>
          <w:b/>
          <w:sz w:val="28"/>
          <w:szCs w:val="28"/>
        </w:rPr>
        <w:t>Х</w:t>
      </w:r>
      <w:r w:rsidR="00076B41" w:rsidRPr="002D5268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2D5268">
        <w:rPr>
          <w:rFonts w:ascii="Times New Roman" w:hAnsi="Times New Roman"/>
          <w:b/>
          <w:sz w:val="28"/>
          <w:szCs w:val="28"/>
        </w:rPr>
        <w:t xml:space="preserve">Международный конкурс </w:t>
      </w:r>
      <w:r w:rsidR="00567124" w:rsidRPr="002D5268">
        <w:rPr>
          <w:rFonts w:ascii="Times New Roman" w:hAnsi="Times New Roman"/>
          <w:b/>
          <w:sz w:val="28"/>
          <w:szCs w:val="28"/>
        </w:rPr>
        <w:t>изобразитель</w:t>
      </w:r>
      <w:r w:rsidRPr="002D5268">
        <w:rPr>
          <w:rFonts w:ascii="Times New Roman" w:hAnsi="Times New Roman"/>
          <w:b/>
          <w:sz w:val="28"/>
          <w:szCs w:val="28"/>
        </w:rPr>
        <w:t>ного детского творчества «Красота Божь</w:t>
      </w:r>
      <w:r w:rsidR="00076B41" w:rsidRPr="002D5268">
        <w:rPr>
          <w:rFonts w:ascii="Times New Roman" w:hAnsi="Times New Roman"/>
          <w:b/>
          <w:sz w:val="28"/>
          <w:szCs w:val="28"/>
        </w:rPr>
        <w:t>его мира» - 2025</w:t>
      </w:r>
      <w:r w:rsidR="00567124" w:rsidRPr="002D5268">
        <w:rPr>
          <w:rFonts w:ascii="Times New Roman" w:hAnsi="Times New Roman"/>
          <w:b/>
          <w:sz w:val="28"/>
          <w:szCs w:val="28"/>
        </w:rPr>
        <w:t>: особенности и рекомендации</w:t>
      </w:r>
      <w:r w:rsidR="00DD54AD" w:rsidRPr="002D5268">
        <w:rPr>
          <w:rFonts w:ascii="Times New Roman" w:hAnsi="Times New Roman"/>
          <w:b/>
          <w:sz w:val="28"/>
          <w:szCs w:val="28"/>
        </w:rPr>
        <w:t xml:space="preserve">». </w:t>
      </w:r>
      <w:r w:rsidR="00567124" w:rsidRPr="002D5268">
        <w:rPr>
          <w:rFonts w:ascii="Times New Roman" w:hAnsi="Times New Roman"/>
          <w:b/>
          <w:sz w:val="28"/>
          <w:szCs w:val="28"/>
        </w:rPr>
        <w:t xml:space="preserve">Место проведения семинара: </w:t>
      </w:r>
      <w:r w:rsidR="00DD54AD" w:rsidRPr="002D5268">
        <w:rPr>
          <w:rFonts w:ascii="Times New Roman" w:hAnsi="Times New Roman"/>
          <w:b/>
          <w:sz w:val="28"/>
          <w:szCs w:val="28"/>
        </w:rPr>
        <w:t xml:space="preserve">г. Омск, ул. </w:t>
      </w:r>
      <w:r w:rsidR="00C72955" w:rsidRPr="002D5268">
        <w:rPr>
          <w:rFonts w:ascii="Times New Roman" w:hAnsi="Times New Roman"/>
          <w:b/>
          <w:sz w:val="28"/>
          <w:szCs w:val="28"/>
        </w:rPr>
        <w:t>Авангардная д.6, Детская художественная школа №5. Дата и время проведения: 30 сентября в 12.00</w:t>
      </w:r>
      <w:r w:rsidR="00DD54AD" w:rsidRPr="002D5268">
        <w:rPr>
          <w:rFonts w:ascii="Times New Roman" w:hAnsi="Times New Roman"/>
          <w:b/>
          <w:sz w:val="28"/>
          <w:szCs w:val="28"/>
        </w:rPr>
        <w:t>.</w:t>
      </w:r>
      <w:r w:rsidR="007C5E46">
        <w:rPr>
          <w:rFonts w:ascii="Times New Roman" w:hAnsi="Times New Roman"/>
          <w:sz w:val="28"/>
          <w:szCs w:val="28"/>
        </w:rPr>
        <w:t xml:space="preserve">На </w:t>
      </w:r>
      <w:r w:rsidR="00CE2271">
        <w:rPr>
          <w:rFonts w:ascii="Times New Roman" w:hAnsi="Times New Roman"/>
          <w:sz w:val="28"/>
          <w:szCs w:val="28"/>
        </w:rPr>
        <w:t>семинар</w:t>
      </w:r>
      <w:r w:rsidR="007C5E46">
        <w:rPr>
          <w:rFonts w:ascii="Times New Roman" w:hAnsi="Times New Roman"/>
          <w:sz w:val="28"/>
          <w:szCs w:val="28"/>
        </w:rPr>
        <w:t>е</w:t>
      </w:r>
      <w:r w:rsidR="00CE2271">
        <w:rPr>
          <w:rFonts w:ascii="Times New Roman" w:hAnsi="Times New Roman"/>
          <w:sz w:val="28"/>
          <w:szCs w:val="28"/>
        </w:rPr>
        <w:t xml:space="preserve"> выступят</w:t>
      </w:r>
      <w:r w:rsidR="002508E3">
        <w:rPr>
          <w:rFonts w:ascii="Times New Roman" w:hAnsi="Times New Roman"/>
          <w:sz w:val="28"/>
          <w:szCs w:val="28"/>
        </w:rPr>
        <w:t>:</w:t>
      </w:r>
      <w:r w:rsidR="002508E3" w:rsidRPr="002508E3">
        <w:rPr>
          <w:rFonts w:ascii="Times New Roman" w:hAnsi="Times New Roman"/>
          <w:sz w:val="28"/>
          <w:szCs w:val="28"/>
        </w:rPr>
        <w:t>Солодухин Иван Васильевич, член Союза художников России, кандидат педагогических наук</w:t>
      </w:r>
      <w:r w:rsidR="00922C12">
        <w:rPr>
          <w:rFonts w:ascii="Times New Roman" w:hAnsi="Times New Roman"/>
          <w:sz w:val="28"/>
          <w:szCs w:val="28"/>
        </w:rPr>
        <w:t xml:space="preserve">; </w:t>
      </w:r>
      <w:r w:rsidR="00C72955">
        <w:rPr>
          <w:rFonts w:ascii="Times New Roman" w:hAnsi="Times New Roman"/>
          <w:sz w:val="28"/>
          <w:szCs w:val="28"/>
        </w:rPr>
        <w:t xml:space="preserve">Барышкова Елена Юрьевна, </w:t>
      </w:r>
      <w:r w:rsidR="007E0F60" w:rsidRPr="007E0F60">
        <w:rPr>
          <w:rFonts w:ascii="Times New Roman" w:hAnsi="Times New Roman"/>
          <w:sz w:val="28"/>
          <w:szCs w:val="28"/>
        </w:rPr>
        <w:t>методист бюджетного учреждения культуры Омской области</w:t>
      </w:r>
      <w:r w:rsidR="007E0F60">
        <w:rPr>
          <w:rFonts w:ascii="Times New Roman" w:hAnsi="Times New Roman"/>
          <w:sz w:val="28"/>
          <w:szCs w:val="28"/>
        </w:rPr>
        <w:t xml:space="preserve"> «</w:t>
      </w:r>
      <w:r w:rsidR="007E0F60" w:rsidRPr="007E0F60">
        <w:rPr>
          <w:rFonts w:ascii="Times New Roman" w:hAnsi="Times New Roman"/>
          <w:sz w:val="28"/>
          <w:szCs w:val="28"/>
        </w:rPr>
        <w:t>Обл</w:t>
      </w:r>
      <w:r w:rsidR="007E0F60">
        <w:rPr>
          <w:rFonts w:ascii="Times New Roman" w:hAnsi="Times New Roman"/>
          <w:sz w:val="28"/>
          <w:szCs w:val="28"/>
        </w:rPr>
        <w:t>астной центр культуры «Сибиряк»</w:t>
      </w:r>
      <w:r w:rsidR="00C72955">
        <w:rPr>
          <w:rFonts w:ascii="Times New Roman" w:hAnsi="Times New Roman"/>
          <w:sz w:val="28"/>
          <w:szCs w:val="28"/>
        </w:rPr>
        <w:t>, член Оргкомитета Конкурса</w:t>
      </w:r>
      <w:r w:rsidR="007E0F60">
        <w:rPr>
          <w:rFonts w:ascii="Times New Roman" w:hAnsi="Times New Roman"/>
          <w:sz w:val="28"/>
          <w:szCs w:val="28"/>
        </w:rPr>
        <w:t xml:space="preserve">; </w:t>
      </w:r>
      <w:r w:rsidR="00922C12">
        <w:rPr>
          <w:rFonts w:ascii="Times New Roman" w:hAnsi="Times New Roman"/>
          <w:sz w:val="28"/>
          <w:szCs w:val="28"/>
        </w:rPr>
        <w:t>другие члены жюри и оргкомитета Конкурса</w:t>
      </w:r>
      <w:r w:rsidR="007C5E46">
        <w:rPr>
          <w:rFonts w:ascii="Times New Roman" w:hAnsi="Times New Roman"/>
          <w:sz w:val="28"/>
          <w:szCs w:val="28"/>
        </w:rPr>
        <w:t>.</w:t>
      </w:r>
    </w:p>
    <w:p w:rsidR="00D55C15" w:rsidRPr="005F65AA" w:rsidRDefault="00D55C15" w:rsidP="00D55C15">
      <w:pPr>
        <w:tabs>
          <w:tab w:val="right" w:pos="9638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>Просим Вас оказать мероприятию информационную поддержку.</w:t>
      </w:r>
    </w:p>
    <w:p w:rsidR="005F65AA" w:rsidRPr="005F65AA" w:rsidRDefault="005F65AA" w:rsidP="005F65AA">
      <w:pPr>
        <w:pStyle w:val="a5"/>
        <w:spacing w:after="0" w:line="276" w:lineRule="auto"/>
        <w:ind w:firstLine="708"/>
        <w:rPr>
          <w:rFonts w:ascii="Times New Roman" w:eastAsiaTheme="minorEastAsia" w:hAnsi="Times New Roman"/>
          <w:sz w:val="28"/>
          <w:szCs w:val="28"/>
        </w:rPr>
      </w:pPr>
      <w:r w:rsidRPr="005F65AA">
        <w:rPr>
          <w:rFonts w:ascii="Times New Roman" w:eastAsiaTheme="minorEastAsia" w:hAnsi="Times New Roman"/>
          <w:sz w:val="28"/>
          <w:szCs w:val="28"/>
        </w:rPr>
        <w:t xml:space="preserve">Приложения на </w:t>
      </w:r>
      <w:r w:rsidR="007C5E46">
        <w:rPr>
          <w:rFonts w:ascii="Times New Roman" w:eastAsiaTheme="minorEastAsia" w:hAnsi="Times New Roman"/>
          <w:sz w:val="28"/>
          <w:szCs w:val="28"/>
        </w:rPr>
        <w:t xml:space="preserve">3 </w:t>
      </w:r>
      <w:r w:rsidRPr="005F65AA">
        <w:rPr>
          <w:rFonts w:ascii="Times New Roman" w:eastAsiaTheme="minorEastAsia" w:hAnsi="Times New Roman"/>
          <w:sz w:val="28"/>
          <w:szCs w:val="28"/>
        </w:rPr>
        <w:t>страницах.</w:t>
      </w:r>
    </w:p>
    <w:p w:rsidR="00D45F44" w:rsidRPr="005F65AA" w:rsidRDefault="00D45F44" w:rsidP="005F65AA">
      <w:pPr>
        <w:pStyle w:val="af2"/>
        <w:shd w:val="clear" w:color="auto" w:fill="FFFFFF"/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2248D" w:rsidRDefault="00C72955" w:rsidP="00C7295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</w:p>
    <w:p w:rsidR="0012248D" w:rsidRDefault="0012248D" w:rsidP="001224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2248D" w:rsidRDefault="0012248D" w:rsidP="001224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 Колодина Е.М., 581112, 89136779623</w:t>
      </w:r>
    </w:p>
    <w:p w:rsidR="00DD54AD" w:rsidRDefault="00DD54AD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DD54AD" w:rsidRDefault="00DD54AD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DD54AD" w:rsidRDefault="00DD54AD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DD54AD" w:rsidRDefault="00DD54AD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DD54AD" w:rsidRDefault="00DD54AD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D7AA9" w:rsidRDefault="003D7AA9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D7AA9" w:rsidRDefault="003D7AA9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D7AA9" w:rsidRDefault="003D7AA9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D7AA9" w:rsidRDefault="003D7AA9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2D5268" w:rsidRDefault="002D5268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  <w:r w:rsidRPr="00A17F7A">
        <w:rPr>
          <w:rFonts w:ascii="Times New Roman" w:hAnsi="Times New Roman"/>
          <w:sz w:val="22"/>
          <w:szCs w:val="22"/>
        </w:rPr>
        <w:lastRenderedPageBreak/>
        <w:t>Приложение 1</w:t>
      </w:r>
    </w:p>
    <w:p w:rsidR="00A17F7A" w:rsidRPr="00A17F7A" w:rsidRDefault="00A17F7A" w:rsidP="00A17F7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17F7A" w:rsidRPr="00A17F7A" w:rsidRDefault="00A17F7A" w:rsidP="00A17F7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17F7A">
        <w:rPr>
          <w:rFonts w:ascii="Times New Roman" w:hAnsi="Times New Roman"/>
          <w:b/>
          <w:sz w:val="24"/>
          <w:szCs w:val="24"/>
        </w:rPr>
        <w:t xml:space="preserve">СОГЛАСИЕ ЗАКОННОГО ПРЕДСТАВИТЕЛЯНА ПЕРЕДАЧУ </w:t>
      </w:r>
    </w:p>
    <w:p w:rsidR="00A17F7A" w:rsidRPr="00A17F7A" w:rsidRDefault="00A17F7A" w:rsidP="00A17F7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17F7A">
        <w:rPr>
          <w:rFonts w:ascii="Times New Roman" w:hAnsi="Times New Roman"/>
          <w:b/>
          <w:sz w:val="24"/>
          <w:szCs w:val="24"/>
        </w:rPr>
        <w:t>ИСКЛЮЧИТЕЛЬНЫХ АВТОРСКИХ ПРАВ НА ТВОРЧЕСКУЮ РАБОТУ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228"/>
        <w:gridCol w:w="130"/>
        <w:gridCol w:w="856"/>
        <w:gridCol w:w="689"/>
        <w:gridCol w:w="445"/>
        <w:gridCol w:w="757"/>
        <w:gridCol w:w="848"/>
        <w:gridCol w:w="2798"/>
      </w:tblGrid>
      <w:tr w:rsidR="003D7AA9" w:rsidRPr="00E27682" w:rsidTr="00280FB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</w:tr>
      <w:tr w:rsidR="003D7AA9" w:rsidRPr="00E27682" w:rsidTr="00280FB8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3D7AA9" w:rsidRPr="00E27682" w:rsidTr="00280FB8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</w:tr>
      <w:tr w:rsidR="003D7AA9" w:rsidRPr="00E27682" w:rsidTr="00280FB8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(кем и когда выдан)</w:t>
            </w:r>
          </w:p>
        </w:tc>
      </w:tr>
      <w:tr w:rsidR="003D7AA9" w:rsidRPr="00E27682" w:rsidTr="00280FB8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4"/>
                <w:szCs w:val="24"/>
              </w:rPr>
            </w:pPr>
          </w:p>
        </w:tc>
      </w:tr>
      <w:tr w:rsidR="003D7AA9" w:rsidRPr="00E27682" w:rsidTr="00280FB8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/>
                <w:sz w:val="24"/>
                <w:szCs w:val="24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  <w:tr w:rsidR="003D7AA9" w:rsidRPr="00E27682" w:rsidTr="00280FB8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AA9" w:rsidRPr="00E27682" w:rsidRDefault="003D7AA9" w:rsidP="0028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</w:tr>
    </w:tbl>
    <w:p w:rsidR="003D7AA9" w:rsidRPr="00E27682" w:rsidRDefault="003D7AA9" w:rsidP="003D7AA9">
      <w:pPr>
        <w:spacing w:after="0"/>
        <w:rPr>
          <w:rFonts w:ascii="Times New Roman" w:hAnsi="Times New Roman"/>
          <w:sz w:val="24"/>
          <w:szCs w:val="24"/>
        </w:rPr>
      </w:pPr>
    </w:p>
    <w:p w:rsidR="003D7AA9" w:rsidRPr="00E27682" w:rsidRDefault="003D7AA9" w:rsidP="003D7A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как законный представитель __________________________________________________________</w:t>
      </w:r>
    </w:p>
    <w:p w:rsidR="003D7AA9" w:rsidRPr="00E27682" w:rsidRDefault="003D7AA9" w:rsidP="003D7A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(Ф.И.О. ребенка, название работы)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–название работы</w:t>
      </w:r>
      <w:r>
        <w:rPr>
          <w:rFonts w:ascii="Times New Roman" w:hAnsi="Times New Roman"/>
          <w:sz w:val="24"/>
          <w:szCs w:val="24"/>
        </w:rPr>
        <w:t xml:space="preserve"> /_____________________________/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–размер</w:t>
      </w:r>
      <w:r>
        <w:rPr>
          <w:rFonts w:ascii="Times New Roman" w:hAnsi="Times New Roman"/>
          <w:sz w:val="24"/>
          <w:szCs w:val="24"/>
        </w:rPr>
        <w:t xml:space="preserve"> /_____________________________________/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–материал</w:t>
      </w:r>
      <w:r>
        <w:rPr>
          <w:rFonts w:ascii="Times New Roman" w:hAnsi="Times New Roman"/>
          <w:sz w:val="24"/>
          <w:szCs w:val="24"/>
        </w:rPr>
        <w:t xml:space="preserve"> /___________________________________/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–техника</w:t>
      </w:r>
      <w:r>
        <w:rPr>
          <w:rFonts w:ascii="Times New Roman" w:hAnsi="Times New Roman"/>
          <w:sz w:val="24"/>
          <w:szCs w:val="24"/>
        </w:rPr>
        <w:t xml:space="preserve"> /____________________________________/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–год создания</w:t>
      </w:r>
      <w:r>
        <w:rPr>
          <w:rFonts w:ascii="Times New Roman" w:hAnsi="Times New Roman"/>
          <w:sz w:val="24"/>
          <w:szCs w:val="24"/>
        </w:rPr>
        <w:t xml:space="preserve"> /________________________________/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–место создания</w:t>
      </w:r>
      <w:r>
        <w:rPr>
          <w:rFonts w:ascii="Times New Roman" w:hAnsi="Times New Roman"/>
          <w:sz w:val="24"/>
          <w:szCs w:val="24"/>
        </w:rPr>
        <w:t xml:space="preserve"> /______________________________/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3D7AA9" w:rsidRPr="00E27682" w:rsidRDefault="003D7AA9" w:rsidP="003D7AA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(Ф.И.О. ребенка)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hAnsi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hAnsi="Times New Roman"/>
          <w:sz w:val="24"/>
          <w:szCs w:val="24"/>
        </w:rPr>
        <w:t xml:space="preserve">Москва, </w:t>
      </w:r>
      <w:r w:rsidRPr="00E27682">
        <w:rPr>
          <w:rFonts w:ascii="Times New Roman" w:hAnsi="Times New Roman"/>
          <w:bCs/>
          <w:sz w:val="24"/>
          <w:szCs w:val="24"/>
        </w:rPr>
        <w:t>ул.Петровка, д. 28/2</w:t>
      </w:r>
      <w:r w:rsidRPr="00E27682">
        <w:rPr>
          <w:rFonts w:ascii="Times New Roman" w:hAnsi="Times New Roman"/>
          <w:sz w:val="24"/>
          <w:szCs w:val="24"/>
        </w:rPr>
        <w:t>, тел./факс: +7(495)628-19-05.</w:t>
      </w:r>
    </w:p>
    <w:p w:rsidR="003D7AA9" w:rsidRPr="00E27682" w:rsidRDefault="003D7AA9" w:rsidP="003D7AA9">
      <w:pPr>
        <w:pStyle w:val="24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E27682">
        <w:rPr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</w:t>
      </w:r>
      <w:r>
        <w:rPr>
          <w:sz w:val="24"/>
          <w:szCs w:val="24"/>
        </w:rPr>
        <w:t>«Красота Божьего мира»</w:t>
      </w:r>
      <w:r w:rsidRPr="0031036B">
        <w:rPr>
          <w:sz w:val="24"/>
          <w:szCs w:val="24"/>
        </w:rPr>
        <w:t>.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7682">
        <w:rPr>
          <w:rFonts w:ascii="Times New Roman" w:hAnsi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3D7AA9" w:rsidRPr="00E27682" w:rsidRDefault="003D7AA9" w:rsidP="003D7A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17F7A">
        <w:rPr>
          <w:rFonts w:ascii="Times New Roman" w:hAnsi="Times New Roman"/>
          <w:sz w:val="24"/>
          <w:szCs w:val="24"/>
        </w:rPr>
        <w:t>Дата: ______________________________</w:t>
      </w:r>
    </w:p>
    <w:p w:rsidR="00A17F7A" w:rsidRPr="00A17F7A" w:rsidRDefault="00A17F7A" w:rsidP="00A17F7A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17F7A">
        <w:rPr>
          <w:rFonts w:ascii="Times New Roman" w:hAnsi="Times New Roman"/>
          <w:sz w:val="24"/>
          <w:szCs w:val="24"/>
        </w:rPr>
        <w:t>Подпись ________________________/____________________________</w:t>
      </w:r>
    </w:p>
    <w:p w:rsidR="00A17F7A" w:rsidRPr="00A17F7A" w:rsidRDefault="00A17F7A" w:rsidP="00A17F7A">
      <w:pPr>
        <w:spacing w:after="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  <w:r w:rsidRPr="00A17F7A">
        <w:rPr>
          <w:rFonts w:ascii="Times New Roman" w:hAnsi="Times New Roman"/>
          <w:sz w:val="22"/>
          <w:szCs w:val="22"/>
        </w:rPr>
        <w:lastRenderedPageBreak/>
        <w:t>Приложение 2</w:t>
      </w:r>
    </w:p>
    <w:p w:rsidR="00A17F7A" w:rsidRPr="00A17F7A" w:rsidRDefault="00A17F7A" w:rsidP="00A17F7A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1" w:name="_Toc457908972"/>
      <w:r w:rsidRPr="00A17F7A">
        <w:rPr>
          <w:rFonts w:ascii="Times New Roman" w:hAnsi="Times New Roman"/>
          <w:b/>
          <w:sz w:val="22"/>
          <w:szCs w:val="22"/>
        </w:rPr>
        <w:t>Согласие на обработку персональных данных</w:t>
      </w:r>
      <w:bookmarkEnd w:id="1"/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>г. Москва (</w:t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>указать свой город</w:t>
      </w:r>
      <w:r w:rsidRPr="00A17F7A">
        <w:rPr>
          <w:rFonts w:ascii="Times New Roman" w:eastAsia="TimesNewRomanPSMT" w:hAnsi="Times New Roman"/>
          <w:sz w:val="22"/>
          <w:szCs w:val="22"/>
        </w:rPr>
        <w:t>)</w:t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ab/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ab/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ab/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ab/>
      </w:r>
      <w:r w:rsidRPr="00A17F7A">
        <w:rPr>
          <w:rFonts w:ascii="Times New Roman" w:eastAsia="TimesNewRomanPSMT" w:hAnsi="Times New Roman"/>
          <w:color w:val="FF0000"/>
          <w:sz w:val="22"/>
          <w:szCs w:val="22"/>
        </w:rPr>
        <w:tab/>
      </w:r>
      <w:r w:rsidR="003D7AA9">
        <w:rPr>
          <w:rFonts w:ascii="Times New Roman" w:eastAsia="TimesNewRomanPSMT" w:hAnsi="Times New Roman"/>
          <w:sz w:val="22"/>
          <w:szCs w:val="22"/>
        </w:rPr>
        <w:t>«___» ___________ 2025</w:t>
      </w:r>
      <w:r w:rsidRPr="00A17F7A">
        <w:rPr>
          <w:rFonts w:ascii="Times New Roman" w:eastAsia="TimesNewRomanPSMT" w:hAnsi="Times New Roman"/>
          <w:sz w:val="22"/>
          <w:szCs w:val="22"/>
        </w:rPr>
        <w:t xml:space="preserve"> г.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"/>
        <w:gridCol w:w="2211"/>
        <w:gridCol w:w="130"/>
        <w:gridCol w:w="853"/>
        <w:gridCol w:w="701"/>
        <w:gridCol w:w="426"/>
        <w:gridCol w:w="770"/>
        <w:gridCol w:w="827"/>
        <w:gridCol w:w="2833"/>
      </w:tblGrid>
      <w:tr w:rsidR="00A17F7A" w:rsidRPr="00A17F7A" w:rsidTr="00CB40B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</w:tr>
      <w:tr w:rsidR="00A17F7A" w:rsidRPr="00A17F7A" w:rsidTr="00CB40B1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 xml:space="preserve">     (фамилия, имя, отчество полностью, дата рождения)</w:t>
            </w:r>
          </w:p>
        </w:tc>
      </w:tr>
      <w:tr w:rsidR="00A17F7A" w:rsidRPr="00A17F7A" w:rsidTr="00CB40B1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</w:tr>
      <w:tr w:rsidR="00A17F7A" w:rsidRPr="00A17F7A" w:rsidTr="00CB40B1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(кем и когда выдан)</w:t>
            </w:r>
          </w:p>
        </w:tc>
      </w:tr>
      <w:tr w:rsidR="00A17F7A" w:rsidRPr="00A17F7A" w:rsidTr="00CB40B1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i/>
                <w:sz w:val="22"/>
                <w:szCs w:val="22"/>
              </w:rPr>
            </w:pPr>
          </w:p>
        </w:tc>
      </w:tr>
      <w:tr w:rsidR="00A17F7A" w:rsidRPr="00A17F7A" w:rsidTr="00CB40B1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  <w:r w:rsidRPr="00A17F7A">
              <w:rPr>
                <w:rFonts w:ascii="Times New Roman" w:eastAsia="TimesNewRomanPSMT" w:hAnsi="Times New Roman"/>
                <w:sz w:val="22"/>
                <w:szCs w:val="22"/>
              </w:rPr>
              <w:t>проживающий(ая)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</w:tr>
      <w:tr w:rsidR="00A17F7A" w:rsidRPr="00A17F7A" w:rsidTr="00CB40B1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F7A" w:rsidRPr="00A17F7A" w:rsidRDefault="00A17F7A" w:rsidP="00A17F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2"/>
                <w:szCs w:val="22"/>
              </w:rPr>
            </w:pPr>
          </w:p>
        </w:tc>
      </w:tr>
    </w:tbl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hAnsi="Times New Roman"/>
          <w:color w:val="000000"/>
          <w:sz w:val="22"/>
          <w:szCs w:val="22"/>
        </w:rPr>
        <w:t xml:space="preserve">не возражаю против обработки в </w:t>
      </w:r>
      <w:r w:rsidRPr="00A17F7A">
        <w:rPr>
          <w:rFonts w:ascii="Times New Roman" w:eastAsia="TimesNewRomanPSMT" w:hAnsi="Times New Roman"/>
          <w:sz w:val="22"/>
          <w:szCs w:val="22"/>
        </w:rPr>
        <w:t>Синодальном отделе религиозного образования и катехизации Русской Православной Церкви</w:t>
      </w:r>
      <w:r w:rsidRPr="00A17F7A">
        <w:rPr>
          <w:rFonts w:ascii="Times New Roman" w:hAnsi="Times New Roman"/>
          <w:color w:val="000000"/>
          <w:sz w:val="22"/>
          <w:szCs w:val="22"/>
        </w:rPr>
        <w:t xml:space="preserve">, г. </w:t>
      </w:r>
      <w:r w:rsidRPr="00A17F7A">
        <w:rPr>
          <w:rFonts w:ascii="Times New Roman" w:hAnsi="Times New Roman"/>
          <w:sz w:val="22"/>
          <w:szCs w:val="22"/>
        </w:rPr>
        <w:t xml:space="preserve">Москва, </w:t>
      </w:r>
      <w:r w:rsidRPr="00A17F7A">
        <w:rPr>
          <w:rFonts w:ascii="Times New Roman" w:hAnsi="Times New Roman"/>
          <w:bCs/>
          <w:sz w:val="22"/>
          <w:szCs w:val="22"/>
        </w:rPr>
        <w:t>ул. Волоколамское шоссе, д. 126</w:t>
      </w:r>
      <w:r w:rsidRPr="00A17F7A">
        <w:rPr>
          <w:rFonts w:ascii="Times New Roman" w:hAnsi="Times New Roman"/>
          <w:sz w:val="22"/>
          <w:szCs w:val="22"/>
        </w:rPr>
        <w:t>, тел.+7(495)650-10-70</w:t>
      </w:r>
      <w:r w:rsidRPr="00A17F7A">
        <w:rPr>
          <w:rFonts w:ascii="Times New Roman" w:eastAsia="TimesNewRomanPSMT" w:hAnsi="Times New Roman"/>
          <w:sz w:val="22"/>
          <w:szCs w:val="22"/>
        </w:rPr>
        <w:t>(включая получение от меня и/или от любых третьих лиц, с учетом требований действующего законодательства Российской Федерации) персональных данныхмоего ребенка (</w:t>
      </w:r>
      <w:r w:rsidRPr="00A17F7A">
        <w:rPr>
          <w:rFonts w:ascii="Times New Roman" w:eastAsia="TimesNewRomanPSMT" w:hAnsi="Times New Roman"/>
          <w:i/>
          <w:color w:val="FF0000"/>
          <w:sz w:val="22"/>
          <w:szCs w:val="22"/>
        </w:rPr>
        <w:t>указать Ф.И.О. и данные свидетельства о рождении или паспорта ребенка</w:t>
      </w:r>
      <w:r w:rsidRPr="00A17F7A">
        <w:rPr>
          <w:rFonts w:ascii="Times New Roman" w:eastAsia="TimesNewRomanPSMT" w:hAnsi="Times New Roman"/>
          <w:i/>
          <w:sz w:val="22"/>
          <w:szCs w:val="22"/>
        </w:rPr>
        <w:t>)</w:t>
      </w:r>
      <w:r w:rsidRPr="00A17F7A">
        <w:rPr>
          <w:rFonts w:ascii="Times New Roman" w:eastAsia="TimesNewRomanPSMT" w:hAnsi="Times New Roman"/>
          <w:sz w:val="22"/>
          <w:szCs w:val="22"/>
        </w:rPr>
        <w:t>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>Согласие дается мною, поскольку мой ребенок</w:t>
      </w:r>
      <w:r w:rsidRPr="00A17F7A">
        <w:rPr>
          <w:rFonts w:ascii="Times New Roman" w:eastAsia="TimesNewRomanPSMT" w:hAnsi="Times New Roman"/>
          <w:i/>
          <w:color w:val="FF0000"/>
          <w:sz w:val="22"/>
          <w:szCs w:val="22"/>
        </w:rPr>
        <w:t xml:space="preserve">(указать Ф.И.О.) </w:t>
      </w:r>
      <w:r w:rsidRPr="00A17F7A">
        <w:rPr>
          <w:rFonts w:ascii="Times New Roman" w:eastAsia="TimesNewRomanPSMT" w:hAnsi="Times New Roman"/>
          <w:sz w:val="22"/>
          <w:szCs w:val="22"/>
        </w:rPr>
        <w:t>участвует вМеждународном конкурсе детского творчества «Красота Божьего мира», проводим</w:t>
      </w:r>
      <w:r w:rsidR="00DD2D9E">
        <w:rPr>
          <w:rFonts w:ascii="Times New Roman" w:eastAsia="TimesNewRomanPSMT" w:hAnsi="Times New Roman"/>
          <w:sz w:val="22"/>
          <w:szCs w:val="22"/>
        </w:rPr>
        <w:t xml:space="preserve"> </w:t>
      </w:r>
      <w:r w:rsidRPr="00A17F7A">
        <w:rPr>
          <w:rFonts w:ascii="Times New Roman" w:eastAsia="TimesNewRomanPSMT" w:hAnsi="Times New Roman"/>
          <w:sz w:val="22"/>
          <w:szCs w:val="22"/>
        </w:rPr>
        <w:t xml:space="preserve">Синодальным отделом религиозного образования и катехизации Русской Православной Церкви и </w:t>
      </w:r>
      <w:r w:rsidRPr="00A17F7A">
        <w:rPr>
          <w:rFonts w:ascii="Times New Roman" w:hAnsi="Times New Roman"/>
          <w:sz w:val="22"/>
          <w:szCs w:val="22"/>
        </w:rPr>
        <w:t>Автономной некоммерческой организацией «Центр образовательных и культурных инициатив «ПОКОЛЕНИЕ»</w:t>
      </w:r>
      <w:r w:rsidRPr="00A17F7A">
        <w:rPr>
          <w:rFonts w:ascii="Times New Roman" w:eastAsia="TimesNewRomanPSMT" w:hAnsi="Times New Roman"/>
          <w:sz w:val="22"/>
          <w:szCs w:val="22"/>
        </w:rPr>
        <w:t>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 xml:space="preserve">Персональные данные, предоставленные мною Синодальному отделу религиозного образования и катехизации Русской Православной Церкви, включают в себя в том числе (но не ограничиваясь) мои фамилию, имя, отчество; год, месяц, дату и место рождения; адрес, семейное, имущественное, социальное положение; паспортные данные; образование, профессию; доходы, а также все иные персональные данные, относящиеся к моей личности, доступные либо известные в любой конкретный момент времени Синодальному отделу религиозного образования и катехизации Русской Православной Церкви (далее –персональные данные). 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>Обработка персональных данных осуществляется Синодальным отделом религиозного образования и катехизации Русской Православной Церкви с применением следующих основных способов (но не ограничиваясь ими): хранение, запись на электронные носители и их хранение, передача в Оргкомитет Конкурса.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Синодальному отделу религиозного образования и катехизации Русской Православной Церкви не менее чем за 3 (три) месяца до момента отзыва согласия. 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/>
          <w:sz w:val="22"/>
          <w:szCs w:val="22"/>
        </w:rPr>
      </w:pPr>
      <w:r w:rsidRPr="00A17F7A">
        <w:rPr>
          <w:rFonts w:ascii="Times New Roman" w:eastAsia="TimesNewRomanPSMT" w:hAnsi="Times New Roman"/>
          <w:sz w:val="22"/>
          <w:szCs w:val="22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A17F7A" w:rsidRPr="00A17F7A" w:rsidRDefault="003D7AA9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«____»_________________ 2025</w:t>
      </w:r>
      <w:r w:rsidR="00A17F7A" w:rsidRPr="00A17F7A">
        <w:rPr>
          <w:rFonts w:ascii="Times New Roman" w:hAnsi="Times New Roman"/>
          <w:sz w:val="22"/>
          <w:szCs w:val="22"/>
        </w:rPr>
        <w:t xml:space="preserve"> года _________________ ______________________</w:t>
      </w:r>
    </w:p>
    <w:p w:rsidR="00A17F7A" w:rsidRPr="00A17F7A" w:rsidRDefault="00A17F7A" w:rsidP="00A17F7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17F7A">
        <w:rPr>
          <w:rFonts w:ascii="Times New Roman" w:hAnsi="Times New Roman"/>
          <w:sz w:val="22"/>
          <w:szCs w:val="22"/>
        </w:rPr>
        <w:tab/>
        <w:t xml:space="preserve">   дата</w:t>
      </w:r>
      <w:r w:rsidRPr="00A17F7A">
        <w:rPr>
          <w:rFonts w:ascii="Times New Roman" w:hAnsi="Times New Roman"/>
          <w:sz w:val="22"/>
          <w:szCs w:val="22"/>
        </w:rPr>
        <w:tab/>
      </w:r>
      <w:r w:rsidRPr="00A17F7A">
        <w:rPr>
          <w:rFonts w:ascii="Times New Roman" w:hAnsi="Times New Roman"/>
          <w:sz w:val="22"/>
          <w:szCs w:val="22"/>
        </w:rPr>
        <w:tab/>
      </w:r>
      <w:r w:rsidRPr="00A17F7A">
        <w:rPr>
          <w:rFonts w:ascii="Times New Roman" w:hAnsi="Times New Roman"/>
          <w:sz w:val="22"/>
          <w:szCs w:val="22"/>
        </w:rPr>
        <w:tab/>
        <w:t xml:space="preserve">подпись  </w:t>
      </w:r>
      <w:r w:rsidRPr="00A17F7A">
        <w:rPr>
          <w:rFonts w:ascii="Times New Roman" w:hAnsi="Times New Roman"/>
          <w:sz w:val="22"/>
          <w:szCs w:val="22"/>
        </w:rPr>
        <w:tab/>
        <w:t>расшифровка подписи</w:t>
      </w: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b/>
          <w:sz w:val="28"/>
          <w:szCs w:val="28"/>
        </w:rPr>
        <w:sectPr w:rsidR="00A17F7A" w:rsidRPr="00A17F7A" w:rsidSect="00CF781A">
          <w:footerReference w:type="default" r:id="rId11"/>
          <w:pgSz w:w="11906" w:h="16838"/>
          <w:pgMar w:top="1134" w:right="851" w:bottom="709" w:left="1985" w:header="709" w:footer="709" w:gutter="0"/>
          <w:cols w:space="708"/>
          <w:docGrid w:linePitch="360"/>
        </w:sectPr>
      </w:pPr>
    </w:p>
    <w:p w:rsidR="00A17F7A" w:rsidRPr="00A17F7A" w:rsidRDefault="00A17F7A" w:rsidP="00317AA5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sz w:val="22"/>
          <w:szCs w:val="22"/>
        </w:rPr>
      </w:pPr>
      <w:r w:rsidRPr="00A17F7A">
        <w:rPr>
          <w:rFonts w:ascii="Times New Roman" w:hAnsi="Times New Roman"/>
          <w:sz w:val="22"/>
          <w:szCs w:val="22"/>
        </w:rPr>
        <w:lastRenderedPageBreak/>
        <w:t>Приложение 3</w:t>
      </w:r>
    </w:p>
    <w:p w:rsidR="00A17F7A" w:rsidRPr="00A17F7A" w:rsidRDefault="00A17F7A" w:rsidP="00A17F7A">
      <w:pPr>
        <w:tabs>
          <w:tab w:val="left" w:pos="7840"/>
        </w:tabs>
        <w:spacing w:after="20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D7AA9" w:rsidRDefault="00A17F7A" w:rsidP="00A17F7A">
      <w:pPr>
        <w:tabs>
          <w:tab w:val="left" w:pos="7840"/>
        </w:tabs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F7A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3D7AA9">
        <w:rPr>
          <w:rFonts w:ascii="Times New Roman" w:hAnsi="Times New Roman"/>
          <w:b/>
          <w:sz w:val="28"/>
          <w:szCs w:val="28"/>
        </w:rPr>
        <w:t>первом</w:t>
      </w:r>
      <w:r w:rsidR="003D7AA9" w:rsidRPr="003D7AA9">
        <w:rPr>
          <w:rFonts w:ascii="Times New Roman" w:hAnsi="Times New Roman"/>
          <w:b/>
          <w:sz w:val="28"/>
          <w:szCs w:val="28"/>
        </w:rPr>
        <w:t xml:space="preserve"> (регионал</w:t>
      </w:r>
      <w:r w:rsidR="003D7AA9">
        <w:rPr>
          <w:rFonts w:ascii="Times New Roman" w:hAnsi="Times New Roman"/>
          <w:b/>
          <w:sz w:val="28"/>
          <w:szCs w:val="28"/>
        </w:rPr>
        <w:t>ьном</w:t>
      </w:r>
      <w:r w:rsidR="003D7AA9" w:rsidRPr="003D7AA9">
        <w:rPr>
          <w:rFonts w:ascii="Times New Roman" w:hAnsi="Times New Roman"/>
          <w:b/>
          <w:sz w:val="28"/>
          <w:szCs w:val="28"/>
        </w:rPr>
        <w:t>) этап</w:t>
      </w:r>
      <w:r w:rsidR="003D7AA9">
        <w:rPr>
          <w:rFonts w:ascii="Times New Roman" w:hAnsi="Times New Roman"/>
          <w:b/>
          <w:sz w:val="28"/>
          <w:szCs w:val="28"/>
        </w:rPr>
        <w:t>е</w:t>
      </w:r>
    </w:p>
    <w:p w:rsidR="00317AA5" w:rsidRPr="00A17F7A" w:rsidRDefault="003D7AA9" w:rsidP="00A17F7A">
      <w:pPr>
        <w:tabs>
          <w:tab w:val="left" w:pos="7840"/>
        </w:tabs>
        <w:spacing w:after="20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7AA9">
        <w:rPr>
          <w:rFonts w:ascii="Times New Roman" w:hAnsi="Times New Roman"/>
          <w:b/>
          <w:sz w:val="28"/>
          <w:szCs w:val="28"/>
        </w:rPr>
        <w:t xml:space="preserve"> XXI Международного конкурса детского творчества «Красота Божьего мира»</w:t>
      </w:r>
    </w:p>
    <w:tbl>
      <w:tblPr>
        <w:tblW w:w="14884" w:type="dxa"/>
        <w:tblInd w:w="250" w:type="dxa"/>
        <w:tblLayout w:type="fixed"/>
        <w:tblLook w:val="04A0"/>
      </w:tblPr>
      <w:tblGrid>
        <w:gridCol w:w="567"/>
        <w:gridCol w:w="1418"/>
        <w:gridCol w:w="1134"/>
        <w:gridCol w:w="708"/>
        <w:gridCol w:w="1701"/>
        <w:gridCol w:w="1418"/>
        <w:gridCol w:w="1417"/>
        <w:gridCol w:w="1985"/>
        <w:gridCol w:w="1134"/>
        <w:gridCol w:w="1276"/>
        <w:gridCol w:w="992"/>
        <w:gridCol w:w="1134"/>
      </w:tblGrid>
      <w:tr w:rsidR="001E1921" w:rsidRPr="00A17F7A" w:rsidTr="001E192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№</w:t>
            </w:r>
            <w:r w:rsidR="00317AA5">
              <w:rPr>
                <w:rFonts w:ascii="Times New Roman" w:hAnsi="Times New Roman"/>
              </w:rPr>
              <w:t>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Имя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Название рисунка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1E1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Номинация:   &lt;&lt;Основная тематика&gt;&gt;,         &lt;&lt;Роспись по фарфору&gt;&gt;</w:t>
            </w:r>
            <w:r w:rsidR="001E1921">
              <w:rPr>
                <w:rFonts w:ascii="Times New Roman" w:hAnsi="Times New Roman"/>
              </w:rPr>
              <w:t>,       &lt;&lt;Православная икона&gt;&gt;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Федеральный округ, название субъекта РФ (республика, область),    город (село, деревня)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Название учреждения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Епархия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Педагог  (Ф.И.О. 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7A" w:rsidRPr="00A17F7A" w:rsidRDefault="001E1921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Телефон педагога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Телефон родителя</w:t>
            </w:r>
          </w:p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7F7A">
              <w:rPr>
                <w:rFonts w:ascii="Times New Roman" w:hAnsi="Times New Roman"/>
              </w:rPr>
              <w:t>(ФИО родителя)</w:t>
            </w:r>
          </w:p>
        </w:tc>
      </w:tr>
      <w:tr w:rsidR="001E1921" w:rsidRPr="00A17F7A" w:rsidTr="001E192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F7A" w:rsidRPr="00A17F7A" w:rsidRDefault="00A17F7A" w:rsidP="00A17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F7A" w:rsidRPr="00A17F7A" w:rsidRDefault="00A17F7A" w:rsidP="00A17F7A">
      <w:pPr>
        <w:spacing w:after="200" w:line="276" w:lineRule="auto"/>
        <w:rPr>
          <w:sz w:val="22"/>
          <w:szCs w:val="22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p w:rsidR="00A17F7A" w:rsidRPr="00A17F7A" w:rsidRDefault="00A17F7A" w:rsidP="00A17F7A">
      <w:pPr>
        <w:spacing w:after="0" w:line="276" w:lineRule="auto"/>
        <w:jc w:val="both"/>
        <w:rPr>
          <w:sz w:val="24"/>
          <w:szCs w:val="24"/>
        </w:rPr>
      </w:pPr>
    </w:p>
    <w:sectPr w:rsidR="00A17F7A" w:rsidRPr="00A17F7A" w:rsidSect="00E1176E">
      <w:pgSz w:w="16838" w:h="11906" w:orient="landscape"/>
      <w:pgMar w:top="1134" w:right="851" w:bottom="709" w:left="85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2B" w:rsidRDefault="00886E2B" w:rsidP="006427DB">
      <w:pPr>
        <w:spacing w:after="0" w:line="240" w:lineRule="auto"/>
      </w:pPr>
      <w:r>
        <w:separator/>
      </w:r>
    </w:p>
  </w:endnote>
  <w:endnote w:type="continuationSeparator" w:id="1">
    <w:p w:rsidR="00886E2B" w:rsidRDefault="00886E2B" w:rsidP="006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810587"/>
      <w:docPartObj>
        <w:docPartGallery w:val="Page Numbers (Bottom of Page)"/>
        <w:docPartUnique/>
      </w:docPartObj>
    </w:sdtPr>
    <w:sdtContent>
      <w:p w:rsidR="006427DB" w:rsidRDefault="00267D05">
        <w:pPr>
          <w:pStyle w:val="aff0"/>
          <w:jc w:val="right"/>
        </w:pPr>
        <w:r>
          <w:fldChar w:fldCharType="begin"/>
        </w:r>
        <w:r w:rsidR="00C94F5D">
          <w:instrText xml:space="preserve"> PAGE   \* MERGEFORMAT </w:instrText>
        </w:r>
        <w:r>
          <w:fldChar w:fldCharType="separate"/>
        </w:r>
        <w:r w:rsidR="00DD2D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27DB" w:rsidRDefault="006427DB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2B" w:rsidRDefault="00886E2B" w:rsidP="006427DB">
      <w:pPr>
        <w:spacing w:after="0" w:line="240" w:lineRule="auto"/>
      </w:pPr>
      <w:r>
        <w:separator/>
      </w:r>
    </w:p>
  </w:footnote>
  <w:footnote w:type="continuationSeparator" w:id="1">
    <w:p w:rsidR="00886E2B" w:rsidRDefault="00886E2B" w:rsidP="006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8D1448"/>
    <w:multiLevelType w:val="hybridMultilevel"/>
    <w:tmpl w:val="07A483F6"/>
    <w:lvl w:ilvl="0" w:tplc="4A16A1E0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D12FF"/>
    <w:multiLevelType w:val="multilevel"/>
    <w:tmpl w:val="CBBC82D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A328C2"/>
    <w:multiLevelType w:val="hybridMultilevel"/>
    <w:tmpl w:val="92A6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C2FA0"/>
    <w:multiLevelType w:val="multilevel"/>
    <w:tmpl w:val="A9022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C935C71"/>
    <w:multiLevelType w:val="multilevel"/>
    <w:tmpl w:val="2C38C7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86152B7"/>
    <w:multiLevelType w:val="hybridMultilevel"/>
    <w:tmpl w:val="46BC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925AD"/>
    <w:multiLevelType w:val="hybridMultilevel"/>
    <w:tmpl w:val="5FACB5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792D"/>
    <w:multiLevelType w:val="multilevel"/>
    <w:tmpl w:val="013A7F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C63C4"/>
    <w:multiLevelType w:val="hybridMultilevel"/>
    <w:tmpl w:val="2DA0D326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>
    <w:nsid w:val="4EBF489C"/>
    <w:multiLevelType w:val="hybridMultilevel"/>
    <w:tmpl w:val="77882FFA"/>
    <w:lvl w:ilvl="0" w:tplc="45D6802E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06AFD"/>
    <w:multiLevelType w:val="multilevel"/>
    <w:tmpl w:val="793C81B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5336134D"/>
    <w:multiLevelType w:val="multilevel"/>
    <w:tmpl w:val="3A2880FA"/>
    <w:lvl w:ilvl="0">
      <w:start w:val="1"/>
      <w:numFmt w:val="bullet"/>
      <w:lvlText w:val=""/>
      <w:lvlJc w:val="left"/>
      <w:pPr>
        <w:tabs>
          <w:tab w:val="num" w:pos="0"/>
        </w:tabs>
        <w:ind w:left="182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83" w:hanging="360"/>
      </w:pPr>
      <w:rPr>
        <w:rFonts w:ascii="Wingdings" w:hAnsi="Wingdings" w:cs="Wingdings" w:hint="default"/>
      </w:rPr>
    </w:lvl>
  </w:abstractNum>
  <w:abstractNum w:abstractNumId="13">
    <w:nsid w:val="573B3DB4"/>
    <w:multiLevelType w:val="hybridMultilevel"/>
    <w:tmpl w:val="BEAC5158"/>
    <w:lvl w:ilvl="0" w:tplc="EE6AFC7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CE4E40"/>
    <w:multiLevelType w:val="multilevel"/>
    <w:tmpl w:val="6DD4C5E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CF2965"/>
    <w:multiLevelType w:val="multilevel"/>
    <w:tmpl w:val="A7585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  <w:szCs w:val="23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A005625"/>
    <w:multiLevelType w:val="hybridMultilevel"/>
    <w:tmpl w:val="644E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0430A"/>
    <w:multiLevelType w:val="hybridMultilevel"/>
    <w:tmpl w:val="0AA222F4"/>
    <w:lvl w:ilvl="0" w:tplc="EE6AFC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72CB0"/>
    <w:multiLevelType w:val="hybridMultilevel"/>
    <w:tmpl w:val="0BDC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9B1249"/>
    <w:multiLevelType w:val="multilevel"/>
    <w:tmpl w:val="637E32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34F38"/>
    <w:multiLevelType w:val="hybridMultilevel"/>
    <w:tmpl w:val="B038CB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6"/>
  </w:num>
  <w:num w:numId="6">
    <w:abstractNumId w:val="9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5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14"/>
  </w:num>
  <w:num w:numId="15">
    <w:abstractNumId w:val="19"/>
  </w:num>
  <w:num w:numId="16">
    <w:abstractNumId w:val="11"/>
  </w:num>
  <w:num w:numId="17">
    <w:abstractNumId w:val="12"/>
  </w:num>
  <w:num w:numId="18">
    <w:abstractNumId w:val="1"/>
  </w:num>
  <w:num w:numId="19">
    <w:abstractNumId w:val="20"/>
  </w:num>
  <w:num w:numId="20">
    <w:abstractNumId w:val="18"/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106"/>
    <w:rsid w:val="0002505B"/>
    <w:rsid w:val="00025AF1"/>
    <w:rsid w:val="00036DA1"/>
    <w:rsid w:val="00041FBA"/>
    <w:rsid w:val="0004415B"/>
    <w:rsid w:val="000504D4"/>
    <w:rsid w:val="0005101A"/>
    <w:rsid w:val="00076B41"/>
    <w:rsid w:val="00077055"/>
    <w:rsid w:val="00094D2F"/>
    <w:rsid w:val="000A1DF5"/>
    <w:rsid w:val="000A5D11"/>
    <w:rsid w:val="000A71B4"/>
    <w:rsid w:val="000B1559"/>
    <w:rsid w:val="000B6427"/>
    <w:rsid w:val="000B6D68"/>
    <w:rsid w:val="000C4DFE"/>
    <w:rsid w:val="000C6BC6"/>
    <w:rsid w:val="000C7716"/>
    <w:rsid w:val="000D250F"/>
    <w:rsid w:val="000E4303"/>
    <w:rsid w:val="0012248D"/>
    <w:rsid w:val="001224FB"/>
    <w:rsid w:val="0012520D"/>
    <w:rsid w:val="00125B10"/>
    <w:rsid w:val="0013408A"/>
    <w:rsid w:val="00134676"/>
    <w:rsid w:val="00156440"/>
    <w:rsid w:val="001706AA"/>
    <w:rsid w:val="00184C3B"/>
    <w:rsid w:val="001871EC"/>
    <w:rsid w:val="001905F8"/>
    <w:rsid w:val="00193CBB"/>
    <w:rsid w:val="001B3F0C"/>
    <w:rsid w:val="001C70C8"/>
    <w:rsid w:val="001C740E"/>
    <w:rsid w:val="001D4041"/>
    <w:rsid w:val="001D4F74"/>
    <w:rsid w:val="001D7FBB"/>
    <w:rsid w:val="001E1921"/>
    <w:rsid w:val="002331E3"/>
    <w:rsid w:val="00243DB7"/>
    <w:rsid w:val="002508E3"/>
    <w:rsid w:val="00253F56"/>
    <w:rsid w:val="00267D05"/>
    <w:rsid w:val="00270432"/>
    <w:rsid w:val="002722AF"/>
    <w:rsid w:val="0029271D"/>
    <w:rsid w:val="002A0489"/>
    <w:rsid w:val="002B2B7B"/>
    <w:rsid w:val="002B3A7C"/>
    <w:rsid w:val="002B7E2C"/>
    <w:rsid w:val="002D4144"/>
    <w:rsid w:val="002D5268"/>
    <w:rsid w:val="002D75CB"/>
    <w:rsid w:val="002E05D0"/>
    <w:rsid w:val="002E5F4E"/>
    <w:rsid w:val="00307919"/>
    <w:rsid w:val="00310B9B"/>
    <w:rsid w:val="00317AA5"/>
    <w:rsid w:val="0032150A"/>
    <w:rsid w:val="00332554"/>
    <w:rsid w:val="003553C9"/>
    <w:rsid w:val="0035612F"/>
    <w:rsid w:val="003668E6"/>
    <w:rsid w:val="00376A1B"/>
    <w:rsid w:val="00383EE9"/>
    <w:rsid w:val="00392A00"/>
    <w:rsid w:val="003A5A7D"/>
    <w:rsid w:val="003B09D5"/>
    <w:rsid w:val="003B5542"/>
    <w:rsid w:val="003D6829"/>
    <w:rsid w:val="003D7AA9"/>
    <w:rsid w:val="003F395A"/>
    <w:rsid w:val="00401C5A"/>
    <w:rsid w:val="00421C8D"/>
    <w:rsid w:val="00425B57"/>
    <w:rsid w:val="00426CC3"/>
    <w:rsid w:val="0043620F"/>
    <w:rsid w:val="0044704E"/>
    <w:rsid w:val="00454634"/>
    <w:rsid w:val="00456421"/>
    <w:rsid w:val="00465FF9"/>
    <w:rsid w:val="004748F5"/>
    <w:rsid w:val="0047504F"/>
    <w:rsid w:val="00480A01"/>
    <w:rsid w:val="0048296C"/>
    <w:rsid w:val="004906F8"/>
    <w:rsid w:val="00494267"/>
    <w:rsid w:val="004B45A0"/>
    <w:rsid w:val="004B64A4"/>
    <w:rsid w:val="004B77A3"/>
    <w:rsid w:val="004D30E3"/>
    <w:rsid w:val="004D7A5B"/>
    <w:rsid w:val="004F0D63"/>
    <w:rsid w:val="00523075"/>
    <w:rsid w:val="005231C7"/>
    <w:rsid w:val="00526448"/>
    <w:rsid w:val="00531BFE"/>
    <w:rsid w:val="00533CA4"/>
    <w:rsid w:val="00550030"/>
    <w:rsid w:val="00553097"/>
    <w:rsid w:val="005626F6"/>
    <w:rsid w:val="00567124"/>
    <w:rsid w:val="00591C56"/>
    <w:rsid w:val="005920D2"/>
    <w:rsid w:val="00592266"/>
    <w:rsid w:val="0059558D"/>
    <w:rsid w:val="005A4BF0"/>
    <w:rsid w:val="005A62B5"/>
    <w:rsid w:val="005B7422"/>
    <w:rsid w:val="005C285C"/>
    <w:rsid w:val="005C6A1B"/>
    <w:rsid w:val="005D18B2"/>
    <w:rsid w:val="005E38EC"/>
    <w:rsid w:val="005E3CCD"/>
    <w:rsid w:val="005E7106"/>
    <w:rsid w:val="005F65AA"/>
    <w:rsid w:val="005F68C9"/>
    <w:rsid w:val="0060603D"/>
    <w:rsid w:val="00607489"/>
    <w:rsid w:val="006225DC"/>
    <w:rsid w:val="006302E3"/>
    <w:rsid w:val="006324E4"/>
    <w:rsid w:val="0064040A"/>
    <w:rsid w:val="006427DB"/>
    <w:rsid w:val="0064481B"/>
    <w:rsid w:val="00655947"/>
    <w:rsid w:val="00656CC7"/>
    <w:rsid w:val="0066575B"/>
    <w:rsid w:val="006660AA"/>
    <w:rsid w:val="00667F39"/>
    <w:rsid w:val="006706C8"/>
    <w:rsid w:val="00677307"/>
    <w:rsid w:val="006948CF"/>
    <w:rsid w:val="006A05B1"/>
    <w:rsid w:val="006A161B"/>
    <w:rsid w:val="006C043B"/>
    <w:rsid w:val="006C124A"/>
    <w:rsid w:val="006D7D21"/>
    <w:rsid w:val="006E72CE"/>
    <w:rsid w:val="006F11CD"/>
    <w:rsid w:val="006F14D6"/>
    <w:rsid w:val="006F36DC"/>
    <w:rsid w:val="00710818"/>
    <w:rsid w:val="00710BE5"/>
    <w:rsid w:val="007223DE"/>
    <w:rsid w:val="00737699"/>
    <w:rsid w:val="00746211"/>
    <w:rsid w:val="0075127D"/>
    <w:rsid w:val="00765242"/>
    <w:rsid w:val="00793EDC"/>
    <w:rsid w:val="00797240"/>
    <w:rsid w:val="00797E5E"/>
    <w:rsid w:val="007B7811"/>
    <w:rsid w:val="007C5E46"/>
    <w:rsid w:val="007D2623"/>
    <w:rsid w:val="007E0F60"/>
    <w:rsid w:val="007E11B6"/>
    <w:rsid w:val="007E31BB"/>
    <w:rsid w:val="00801230"/>
    <w:rsid w:val="00803CA5"/>
    <w:rsid w:val="00805E00"/>
    <w:rsid w:val="00811254"/>
    <w:rsid w:val="0081635F"/>
    <w:rsid w:val="00825890"/>
    <w:rsid w:val="008259C0"/>
    <w:rsid w:val="008276B3"/>
    <w:rsid w:val="00836C39"/>
    <w:rsid w:val="0084047C"/>
    <w:rsid w:val="00850D38"/>
    <w:rsid w:val="0088215F"/>
    <w:rsid w:val="00884FB0"/>
    <w:rsid w:val="00886E2B"/>
    <w:rsid w:val="00892078"/>
    <w:rsid w:val="008923F9"/>
    <w:rsid w:val="008A1B36"/>
    <w:rsid w:val="008A3441"/>
    <w:rsid w:val="008B09F0"/>
    <w:rsid w:val="008C7696"/>
    <w:rsid w:val="008D3CAE"/>
    <w:rsid w:val="008E026D"/>
    <w:rsid w:val="008E7BA3"/>
    <w:rsid w:val="008F7821"/>
    <w:rsid w:val="00902530"/>
    <w:rsid w:val="009042FC"/>
    <w:rsid w:val="00906EEC"/>
    <w:rsid w:val="00913E35"/>
    <w:rsid w:val="00922C12"/>
    <w:rsid w:val="00925D14"/>
    <w:rsid w:val="00933B7C"/>
    <w:rsid w:val="009350AF"/>
    <w:rsid w:val="00952DFD"/>
    <w:rsid w:val="00955100"/>
    <w:rsid w:val="00966E99"/>
    <w:rsid w:val="009720DE"/>
    <w:rsid w:val="00996399"/>
    <w:rsid w:val="009C0878"/>
    <w:rsid w:val="009D538B"/>
    <w:rsid w:val="009D7B9C"/>
    <w:rsid w:val="009E6DC9"/>
    <w:rsid w:val="009F12E9"/>
    <w:rsid w:val="009F3024"/>
    <w:rsid w:val="00A03F31"/>
    <w:rsid w:val="00A1123D"/>
    <w:rsid w:val="00A133EE"/>
    <w:rsid w:val="00A14D58"/>
    <w:rsid w:val="00A17F7A"/>
    <w:rsid w:val="00A22ED2"/>
    <w:rsid w:val="00A57C6B"/>
    <w:rsid w:val="00A73709"/>
    <w:rsid w:val="00A74479"/>
    <w:rsid w:val="00A94CBB"/>
    <w:rsid w:val="00A96902"/>
    <w:rsid w:val="00AA5BDC"/>
    <w:rsid w:val="00AA7AE7"/>
    <w:rsid w:val="00AB285A"/>
    <w:rsid w:val="00AB2BBE"/>
    <w:rsid w:val="00AC1080"/>
    <w:rsid w:val="00AC426E"/>
    <w:rsid w:val="00AC4DD0"/>
    <w:rsid w:val="00AD0A30"/>
    <w:rsid w:val="00AD71AB"/>
    <w:rsid w:val="00AE2475"/>
    <w:rsid w:val="00AE5619"/>
    <w:rsid w:val="00B047FD"/>
    <w:rsid w:val="00B04D9A"/>
    <w:rsid w:val="00B42073"/>
    <w:rsid w:val="00B429C5"/>
    <w:rsid w:val="00B57EFA"/>
    <w:rsid w:val="00B744E0"/>
    <w:rsid w:val="00B80478"/>
    <w:rsid w:val="00B84139"/>
    <w:rsid w:val="00BA0BB6"/>
    <w:rsid w:val="00BB32F3"/>
    <w:rsid w:val="00BD18F3"/>
    <w:rsid w:val="00BD2F2C"/>
    <w:rsid w:val="00BD2FA5"/>
    <w:rsid w:val="00BE4DA8"/>
    <w:rsid w:val="00BF290B"/>
    <w:rsid w:val="00C01DD1"/>
    <w:rsid w:val="00C04F01"/>
    <w:rsid w:val="00C16650"/>
    <w:rsid w:val="00C2275B"/>
    <w:rsid w:val="00C314E4"/>
    <w:rsid w:val="00C50D5B"/>
    <w:rsid w:val="00C51296"/>
    <w:rsid w:val="00C70B52"/>
    <w:rsid w:val="00C72955"/>
    <w:rsid w:val="00C749E8"/>
    <w:rsid w:val="00C8034C"/>
    <w:rsid w:val="00C86A56"/>
    <w:rsid w:val="00C94F5D"/>
    <w:rsid w:val="00C96385"/>
    <w:rsid w:val="00C97927"/>
    <w:rsid w:val="00CA6365"/>
    <w:rsid w:val="00CC6AE4"/>
    <w:rsid w:val="00CD4B79"/>
    <w:rsid w:val="00CE171E"/>
    <w:rsid w:val="00CE19EE"/>
    <w:rsid w:val="00CE2271"/>
    <w:rsid w:val="00CF02EF"/>
    <w:rsid w:val="00CF781A"/>
    <w:rsid w:val="00D0554E"/>
    <w:rsid w:val="00D06F15"/>
    <w:rsid w:val="00D07A33"/>
    <w:rsid w:val="00D1064C"/>
    <w:rsid w:val="00D173CC"/>
    <w:rsid w:val="00D17A54"/>
    <w:rsid w:val="00D216E4"/>
    <w:rsid w:val="00D45F44"/>
    <w:rsid w:val="00D55C15"/>
    <w:rsid w:val="00D65C59"/>
    <w:rsid w:val="00D86061"/>
    <w:rsid w:val="00D962F2"/>
    <w:rsid w:val="00D96F76"/>
    <w:rsid w:val="00D9766B"/>
    <w:rsid w:val="00D97D69"/>
    <w:rsid w:val="00DC080A"/>
    <w:rsid w:val="00DC5CE8"/>
    <w:rsid w:val="00DD2D9E"/>
    <w:rsid w:val="00DD54AD"/>
    <w:rsid w:val="00DE571A"/>
    <w:rsid w:val="00E05050"/>
    <w:rsid w:val="00E1176E"/>
    <w:rsid w:val="00E3399D"/>
    <w:rsid w:val="00E51EF8"/>
    <w:rsid w:val="00E54C1E"/>
    <w:rsid w:val="00E616C7"/>
    <w:rsid w:val="00E63CEB"/>
    <w:rsid w:val="00E65F5D"/>
    <w:rsid w:val="00E751BA"/>
    <w:rsid w:val="00E85C13"/>
    <w:rsid w:val="00E971EC"/>
    <w:rsid w:val="00EA3F7D"/>
    <w:rsid w:val="00EB60A5"/>
    <w:rsid w:val="00EC7E48"/>
    <w:rsid w:val="00ED5EC3"/>
    <w:rsid w:val="00ED686B"/>
    <w:rsid w:val="00EE6EC3"/>
    <w:rsid w:val="00EF0E8C"/>
    <w:rsid w:val="00EF58B8"/>
    <w:rsid w:val="00F07160"/>
    <w:rsid w:val="00F115CF"/>
    <w:rsid w:val="00F354BF"/>
    <w:rsid w:val="00F417D0"/>
    <w:rsid w:val="00F51656"/>
    <w:rsid w:val="00F639E7"/>
    <w:rsid w:val="00F67693"/>
    <w:rsid w:val="00F754CB"/>
    <w:rsid w:val="00F8536B"/>
    <w:rsid w:val="00F9143E"/>
    <w:rsid w:val="00F921A8"/>
    <w:rsid w:val="00F967B5"/>
    <w:rsid w:val="00FB504D"/>
    <w:rsid w:val="00FC2396"/>
    <w:rsid w:val="00FD1FDE"/>
    <w:rsid w:val="00FD65EC"/>
    <w:rsid w:val="00FE6947"/>
    <w:rsid w:val="00FF2F13"/>
    <w:rsid w:val="00FF4899"/>
    <w:rsid w:val="00FF6EC7"/>
    <w:rsid w:val="00FF7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CC"/>
    <w:pPr>
      <w:spacing w:after="120" w:line="264" w:lineRule="auto"/>
    </w:pPr>
  </w:style>
  <w:style w:type="paragraph" w:styleId="1">
    <w:name w:val="heading 1"/>
    <w:basedOn w:val="a"/>
    <w:next w:val="a"/>
    <w:link w:val="10"/>
    <w:uiPriority w:val="9"/>
    <w:qFormat/>
    <w:rsid w:val="00D173CC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3CC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3CC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3CC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3CC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3C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3CC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D173CC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9">
    <w:name w:val="heading 9"/>
    <w:basedOn w:val="a"/>
    <w:next w:val="a"/>
    <w:link w:val="90"/>
    <w:uiPriority w:val="9"/>
    <w:unhideWhenUsed/>
    <w:qFormat/>
    <w:rsid w:val="00D173CC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09F0"/>
  </w:style>
  <w:style w:type="character" w:customStyle="1" w:styleId="WW-Absatz-Standardschriftart">
    <w:name w:val="WW-Absatz-Standardschriftart"/>
    <w:rsid w:val="008B09F0"/>
  </w:style>
  <w:style w:type="character" w:customStyle="1" w:styleId="WW-Absatz-Standardschriftart1">
    <w:name w:val="WW-Absatz-Standardschriftart1"/>
    <w:rsid w:val="008B09F0"/>
  </w:style>
  <w:style w:type="character" w:customStyle="1" w:styleId="WW-Absatz-Standardschriftart11">
    <w:name w:val="WW-Absatz-Standardschriftart11"/>
    <w:rsid w:val="008B09F0"/>
  </w:style>
  <w:style w:type="character" w:customStyle="1" w:styleId="WW-Absatz-Standardschriftart111">
    <w:name w:val="WW-Absatz-Standardschriftart111"/>
    <w:rsid w:val="008B09F0"/>
  </w:style>
  <w:style w:type="character" w:customStyle="1" w:styleId="WW-Absatz-Standardschriftart1111">
    <w:name w:val="WW-Absatz-Standardschriftart1111"/>
    <w:rsid w:val="008B09F0"/>
  </w:style>
  <w:style w:type="character" w:customStyle="1" w:styleId="WW-Absatz-Standardschriftart11111">
    <w:name w:val="WW-Absatz-Standardschriftart11111"/>
    <w:rsid w:val="008B09F0"/>
  </w:style>
  <w:style w:type="character" w:customStyle="1" w:styleId="WW-Absatz-Standardschriftart111111">
    <w:name w:val="WW-Absatz-Standardschriftart111111"/>
    <w:rsid w:val="008B09F0"/>
  </w:style>
  <w:style w:type="character" w:customStyle="1" w:styleId="WW-Absatz-Standardschriftart1111111">
    <w:name w:val="WW-Absatz-Standardschriftart1111111"/>
    <w:rsid w:val="008B09F0"/>
  </w:style>
  <w:style w:type="character" w:customStyle="1" w:styleId="WW-Absatz-Standardschriftart11111111">
    <w:name w:val="WW-Absatz-Standardschriftart11111111"/>
    <w:rsid w:val="008B09F0"/>
  </w:style>
  <w:style w:type="character" w:customStyle="1" w:styleId="WW-Absatz-Standardschriftart111111111">
    <w:name w:val="WW-Absatz-Standardschriftart111111111"/>
    <w:rsid w:val="008B09F0"/>
  </w:style>
  <w:style w:type="character" w:customStyle="1" w:styleId="WW-Absatz-Standardschriftart1111111111">
    <w:name w:val="WW-Absatz-Standardschriftart1111111111"/>
    <w:rsid w:val="008B09F0"/>
  </w:style>
  <w:style w:type="character" w:customStyle="1" w:styleId="11">
    <w:name w:val="Основной шрифт абзаца1"/>
    <w:rsid w:val="008B09F0"/>
  </w:style>
  <w:style w:type="character" w:customStyle="1" w:styleId="a3">
    <w:name w:val="Текст выноски Знак"/>
    <w:rsid w:val="008B09F0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"/>
    <w:link w:val="a4"/>
    <w:uiPriority w:val="10"/>
    <w:qFormat/>
    <w:rsid w:val="00D173CC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paragraph" w:styleId="a5">
    <w:name w:val="Body Text"/>
    <w:basedOn w:val="a"/>
    <w:rsid w:val="008B09F0"/>
  </w:style>
  <w:style w:type="paragraph" w:styleId="a6">
    <w:name w:val="List"/>
    <w:basedOn w:val="a5"/>
    <w:rsid w:val="008B09F0"/>
  </w:style>
  <w:style w:type="paragraph" w:customStyle="1" w:styleId="13">
    <w:name w:val="Название1"/>
    <w:basedOn w:val="a"/>
    <w:rsid w:val="008B09F0"/>
    <w:pPr>
      <w:suppressLineNumbers/>
      <w:spacing w:before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8B09F0"/>
    <w:pPr>
      <w:suppressLineNumbers/>
    </w:pPr>
  </w:style>
  <w:style w:type="paragraph" w:styleId="a7">
    <w:name w:val="Body Text Indent"/>
    <w:basedOn w:val="a"/>
    <w:link w:val="a8"/>
    <w:rsid w:val="008B09F0"/>
    <w:pPr>
      <w:jc w:val="both"/>
    </w:pPr>
    <w:rPr>
      <w:sz w:val="28"/>
    </w:rPr>
  </w:style>
  <w:style w:type="paragraph" w:styleId="a9">
    <w:name w:val="Balloon Text"/>
    <w:basedOn w:val="a"/>
    <w:rsid w:val="008B09F0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  <w:rsid w:val="008B09F0"/>
  </w:style>
  <w:style w:type="paragraph" w:customStyle="1" w:styleId="ab">
    <w:name w:val="Содержимое таблицы"/>
    <w:basedOn w:val="a"/>
    <w:rsid w:val="008B09F0"/>
    <w:pPr>
      <w:suppressLineNumbers/>
    </w:pPr>
  </w:style>
  <w:style w:type="paragraph" w:customStyle="1" w:styleId="ac">
    <w:name w:val="Заголовок таблицы"/>
    <w:basedOn w:val="ab"/>
    <w:rsid w:val="008B09F0"/>
    <w:pPr>
      <w:jc w:val="center"/>
    </w:pPr>
    <w:rPr>
      <w:b/>
      <w:bCs/>
    </w:rPr>
  </w:style>
  <w:style w:type="character" w:customStyle="1" w:styleId="10">
    <w:name w:val="Заголовок 1 Знак"/>
    <w:link w:val="1"/>
    <w:uiPriority w:val="9"/>
    <w:rsid w:val="00D173C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173CC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173CC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173CC"/>
    <w:rPr>
      <w:rFonts w:ascii="Calibri Light" w:eastAsia="SimSun" w:hAnsi="Calibri Light" w:cs="Times New Roman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173CC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173CC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70">
    <w:name w:val="Заголовок 7 Знак"/>
    <w:link w:val="7"/>
    <w:uiPriority w:val="9"/>
    <w:semiHidden/>
    <w:rsid w:val="00D173CC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80">
    <w:name w:val="Заголовок 8 Знак"/>
    <w:link w:val="8"/>
    <w:uiPriority w:val="9"/>
    <w:rsid w:val="00D173CC"/>
    <w:rPr>
      <w:rFonts w:ascii="Calibri Light" w:eastAsia="SimSun" w:hAnsi="Calibri Light" w:cs="Times New Roman"/>
      <w:b/>
      <w:bCs/>
      <w:color w:val="44546A"/>
    </w:rPr>
  </w:style>
  <w:style w:type="character" w:customStyle="1" w:styleId="90">
    <w:name w:val="Заголовок 9 Знак"/>
    <w:link w:val="9"/>
    <w:uiPriority w:val="9"/>
    <w:rsid w:val="00D173CC"/>
    <w:rPr>
      <w:rFonts w:ascii="Calibri Light" w:eastAsia="SimSun" w:hAnsi="Calibri Light" w:cs="Times New Roman"/>
      <w:b/>
      <w:bCs/>
      <w:i/>
      <w:iCs/>
      <w:color w:val="44546A"/>
    </w:rPr>
  </w:style>
  <w:style w:type="character" w:customStyle="1" w:styleId="a4">
    <w:name w:val="Заголовок Знак"/>
    <w:link w:val="12"/>
    <w:uiPriority w:val="10"/>
    <w:rsid w:val="00D173CC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D173CC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ae">
    <w:name w:val="Подзаголовок Знак"/>
    <w:link w:val="ad"/>
    <w:uiPriority w:val="11"/>
    <w:rsid w:val="00D173CC"/>
    <w:rPr>
      <w:rFonts w:ascii="Calibri Light" w:eastAsia="SimSun" w:hAnsi="Calibri Light" w:cs="Times New Roman"/>
      <w:sz w:val="24"/>
      <w:szCs w:val="24"/>
    </w:rPr>
  </w:style>
  <w:style w:type="character" w:styleId="af">
    <w:name w:val="Strong"/>
    <w:uiPriority w:val="22"/>
    <w:qFormat/>
    <w:rsid w:val="00D173CC"/>
    <w:rPr>
      <w:b/>
      <w:bCs/>
    </w:rPr>
  </w:style>
  <w:style w:type="character" w:styleId="af0">
    <w:name w:val="Emphasis"/>
    <w:uiPriority w:val="20"/>
    <w:qFormat/>
    <w:rsid w:val="00D173CC"/>
    <w:rPr>
      <w:i/>
      <w:iCs/>
    </w:rPr>
  </w:style>
  <w:style w:type="paragraph" w:styleId="af1">
    <w:name w:val="No Spacing"/>
    <w:uiPriority w:val="1"/>
    <w:qFormat/>
    <w:rsid w:val="00D173CC"/>
  </w:style>
  <w:style w:type="paragraph" w:styleId="af2">
    <w:name w:val="List Paragraph"/>
    <w:basedOn w:val="a"/>
    <w:uiPriority w:val="34"/>
    <w:qFormat/>
    <w:rsid w:val="00D173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73CC"/>
    <w:pPr>
      <w:spacing w:before="160"/>
      <w:ind w:left="720" w:right="720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D173CC"/>
    <w:rPr>
      <w:i/>
      <w:iCs/>
      <w:color w:val="404040"/>
    </w:rPr>
  </w:style>
  <w:style w:type="paragraph" w:styleId="af3">
    <w:name w:val="Intense Quote"/>
    <w:basedOn w:val="a"/>
    <w:next w:val="a"/>
    <w:link w:val="af4"/>
    <w:uiPriority w:val="30"/>
    <w:qFormat/>
    <w:rsid w:val="00D173CC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f4">
    <w:name w:val="Выделенная цитата Знак"/>
    <w:link w:val="af3"/>
    <w:uiPriority w:val="30"/>
    <w:rsid w:val="00D173CC"/>
    <w:rPr>
      <w:rFonts w:ascii="Calibri Light" w:eastAsia="SimSun" w:hAnsi="Calibri Light" w:cs="Times New Roman"/>
      <w:color w:val="5B9BD5"/>
      <w:sz w:val="28"/>
      <w:szCs w:val="28"/>
    </w:rPr>
  </w:style>
  <w:style w:type="character" w:styleId="af5">
    <w:name w:val="Subtle Emphasis"/>
    <w:uiPriority w:val="19"/>
    <w:qFormat/>
    <w:rsid w:val="00D173CC"/>
    <w:rPr>
      <w:i/>
      <w:iCs/>
      <w:color w:val="404040"/>
    </w:rPr>
  </w:style>
  <w:style w:type="character" w:styleId="af6">
    <w:name w:val="Intense Emphasis"/>
    <w:uiPriority w:val="21"/>
    <w:qFormat/>
    <w:rsid w:val="00D173CC"/>
    <w:rPr>
      <w:b/>
      <w:bCs/>
      <w:i/>
      <w:iCs/>
    </w:rPr>
  </w:style>
  <w:style w:type="character" w:styleId="af7">
    <w:name w:val="Subtle Reference"/>
    <w:uiPriority w:val="31"/>
    <w:qFormat/>
    <w:rsid w:val="00D173CC"/>
    <w:rPr>
      <w:smallCaps/>
      <w:color w:val="404040"/>
      <w:u w:val="single" w:color="7F7F7F"/>
    </w:rPr>
  </w:style>
  <w:style w:type="character" w:styleId="af8">
    <w:name w:val="Intense Reference"/>
    <w:uiPriority w:val="32"/>
    <w:qFormat/>
    <w:rsid w:val="00D173CC"/>
    <w:rPr>
      <w:b/>
      <w:bCs/>
      <w:smallCaps/>
      <w:spacing w:val="5"/>
      <w:u w:val="single"/>
    </w:rPr>
  </w:style>
  <w:style w:type="character" w:styleId="af9">
    <w:name w:val="Book Title"/>
    <w:uiPriority w:val="33"/>
    <w:qFormat/>
    <w:rsid w:val="00D173CC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D173C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173CC"/>
    <w:pPr>
      <w:spacing w:line="240" w:lineRule="auto"/>
    </w:pPr>
    <w:rPr>
      <w:b/>
      <w:bCs/>
      <w:smallCaps/>
      <w:color w:val="595959"/>
      <w:spacing w:val="6"/>
    </w:rPr>
  </w:style>
  <w:style w:type="character" w:styleId="afc">
    <w:name w:val="Hyperlink"/>
    <w:uiPriority w:val="99"/>
    <w:unhideWhenUsed/>
    <w:rsid w:val="009F3024"/>
    <w:rPr>
      <w:color w:val="0000FF"/>
      <w:u w:val="single"/>
    </w:rPr>
  </w:style>
  <w:style w:type="table" w:styleId="afd">
    <w:name w:val="Table Grid"/>
    <w:basedOn w:val="a1"/>
    <w:uiPriority w:val="59"/>
    <w:rsid w:val="00591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link w:val="a7"/>
    <w:rsid w:val="00426CC3"/>
    <w:rPr>
      <w:sz w:val="28"/>
    </w:rPr>
  </w:style>
  <w:style w:type="paragraph" w:customStyle="1" w:styleId="c11">
    <w:name w:val="c11"/>
    <w:basedOn w:val="a"/>
    <w:rsid w:val="00EF0E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e">
    <w:name w:val="header"/>
    <w:basedOn w:val="a"/>
    <w:link w:val="aff"/>
    <w:uiPriority w:val="99"/>
    <w:semiHidden/>
    <w:unhideWhenUsed/>
    <w:rsid w:val="006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semiHidden/>
    <w:rsid w:val="006427DB"/>
  </w:style>
  <w:style w:type="paragraph" w:styleId="aff0">
    <w:name w:val="footer"/>
    <w:basedOn w:val="a"/>
    <w:link w:val="aff1"/>
    <w:uiPriority w:val="99"/>
    <w:unhideWhenUsed/>
    <w:rsid w:val="006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6427DB"/>
  </w:style>
  <w:style w:type="character" w:customStyle="1" w:styleId="23">
    <w:name w:val="Основной текст (2)_"/>
    <w:basedOn w:val="a0"/>
    <w:link w:val="24"/>
    <w:rsid w:val="003D7AA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D7AA9"/>
    <w:pPr>
      <w:shd w:val="clear" w:color="auto" w:fill="FFFFFF"/>
      <w:spacing w:after="960" w:line="0" w:lineRule="atLeast"/>
      <w:jc w:val="center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isibirya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8AEF-AAF7-480D-90FD-1D13586F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11964</CharactersWithSpaces>
  <SharedDoc>false</SharedDoc>
  <HLinks>
    <vt:vector size="12" baseType="variant"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http://sofia-sfo.ru/</vt:lpwstr>
      </vt:variant>
      <vt:variant>
        <vt:lpwstr/>
      </vt:variant>
      <vt:variant>
        <vt:i4>3866651</vt:i4>
      </vt:variant>
      <vt:variant>
        <vt:i4>0</vt:i4>
      </vt:variant>
      <vt:variant>
        <vt:i4>0</vt:i4>
      </vt:variant>
      <vt:variant>
        <vt:i4>5</vt:i4>
      </vt:variant>
      <vt:variant>
        <vt:lpwstr>mailto:disibiryak@mail.ru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i7-6700K</cp:lastModifiedBy>
  <cp:revision>22</cp:revision>
  <cp:lastPrinted>2020-10-19T04:22:00Z</cp:lastPrinted>
  <dcterms:created xsi:type="dcterms:W3CDTF">2024-03-06T09:10:00Z</dcterms:created>
  <dcterms:modified xsi:type="dcterms:W3CDTF">2025-09-24T13:10:00Z</dcterms:modified>
</cp:coreProperties>
</file>