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1F" w:rsidRDefault="00B31805">
      <w:r>
        <w:t>Телефонограмма 1</w:t>
      </w:r>
      <w:r w:rsidR="00DB2EDA">
        <w:t>0</w:t>
      </w:r>
      <w:r>
        <w:t>.12.20</w:t>
      </w:r>
    </w:p>
    <w:p w:rsidR="00B31805" w:rsidRDefault="00B31805">
      <w:pPr>
        <w:rPr>
          <w:b/>
          <w:i/>
          <w:sz w:val="24"/>
        </w:rPr>
      </w:pPr>
      <w:r w:rsidRPr="00B31805">
        <w:rPr>
          <w:b/>
          <w:i/>
          <w:sz w:val="24"/>
        </w:rPr>
        <w:t>Руководителям образовательных учреж</w:t>
      </w:r>
      <w:bookmarkStart w:id="0" w:name="_GoBack"/>
      <w:bookmarkEnd w:id="0"/>
      <w:r w:rsidRPr="00B31805">
        <w:rPr>
          <w:b/>
          <w:i/>
          <w:sz w:val="24"/>
        </w:rPr>
        <w:t>дений всех типов и видов:</w:t>
      </w:r>
    </w:p>
    <w:p w:rsidR="00B31805" w:rsidRDefault="00B31805" w:rsidP="00B815F5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color w:val="212121"/>
        </w:rPr>
      </w:pPr>
      <w:r w:rsidRPr="00B815F5">
        <w:rPr>
          <w:rFonts w:ascii="Times New Roman" w:hAnsi="Times New Roman" w:cs="Times New Roman"/>
          <w:b/>
        </w:rPr>
        <w:t xml:space="preserve">16 декабря в 13.30 </w:t>
      </w:r>
      <w:r w:rsidRPr="00B815F5">
        <w:rPr>
          <w:rFonts w:ascii="Times New Roman" w:hAnsi="Times New Roman" w:cs="Times New Roman"/>
        </w:rPr>
        <w:t>в Омском епархиальном управлении по адресу: ул. Интернациональная, 25, (учебная аудитория) проводится консультационный семинар для педагогов-воспитателей, учителей общеобразовательных школ</w:t>
      </w:r>
      <w:proofErr w:type="gramStart"/>
      <w:r w:rsidRPr="00B815F5">
        <w:rPr>
          <w:rFonts w:ascii="Times New Roman" w:hAnsi="Times New Roman" w:cs="Times New Roman"/>
        </w:rPr>
        <w:t xml:space="preserve"> ,</w:t>
      </w:r>
      <w:proofErr w:type="gramEnd"/>
      <w:r w:rsidRPr="00B815F5">
        <w:rPr>
          <w:rFonts w:ascii="Times New Roman" w:hAnsi="Times New Roman" w:cs="Times New Roman"/>
        </w:rPr>
        <w:t xml:space="preserve"> педагогов дополнительного образования, планирующих принять участие во Всероссийском конкурсе </w:t>
      </w:r>
      <w:r w:rsidRPr="00B815F5">
        <w:rPr>
          <w:rStyle w:val="a3"/>
          <w:rFonts w:ascii="Times New Roman" w:hAnsi="Times New Roman" w:cs="Times New Roman"/>
          <w:color w:val="212121"/>
        </w:rPr>
        <w:t>в области педагогики, работы с детьми и молодежью до 20 лет «За нравственный подвиг учителя»</w:t>
      </w:r>
      <w:r w:rsidRPr="00B815F5">
        <w:rPr>
          <w:rStyle w:val="a3"/>
          <w:rFonts w:ascii="Times New Roman" w:hAnsi="Times New Roman" w:cs="Times New Roman"/>
          <w:iCs/>
          <w:color w:val="212121"/>
        </w:rPr>
        <w:t>.</w:t>
      </w:r>
    </w:p>
    <w:p w:rsidR="00B31805" w:rsidRPr="00B815F5" w:rsidRDefault="00B31805" w:rsidP="00B815F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color w:val="212121"/>
          <w:sz w:val="22"/>
          <w:szCs w:val="22"/>
        </w:rPr>
      </w:pPr>
      <w:r w:rsidRPr="00B815F5">
        <w:rPr>
          <w:rStyle w:val="a5"/>
          <w:b/>
          <w:color w:val="212121"/>
          <w:sz w:val="22"/>
          <w:szCs w:val="22"/>
        </w:rPr>
        <w:t>Номинации конкурса:</w:t>
      </w:r>
    </w:p>
    <w:p w:rsidR="00B31805" w:rsidRPr="00B815F5" w:rsidRDefault="00B31805" w:rsidP="00B815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12121"/>
          <w:sz w:val="22"/>
          <w:szCs w:val="22"/>
        </w:rPr>
      </w:pPr>
      <w:r w:rsidRPr="00B815F5">
        <w:rPr>
          <w:b/>
          <w:color w:val="000000"/>
          <w:sz w:val="22"/>
          <w:szCs w:val="22"/>
        </w:rPr>
        <w:t>За организацию духовно-нравственного воспитания в рамках образовательного учреждения» –</w:t>
      </w:r>
    </w:p>
    <w:p w:rsidR="00B31805" w:rsidRPr="00B815F5" w:rsidRDefault="00B31805" w:rsidP="00B815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212121"/>
          <w:sz w:val="22"/>
          <w:szCs w:val="22"/>
        </w:rPr>
      </w:pPr>
      <w:r w:rsidRPr="00B815F5">
        <w:rPr>
          <w:b/>
          <w:color w:val="000000"/>
          <w:sz w:val="22"/>
          <w:szCs w:val="22"/>
        </w:rPr>
        <w:t>«Лучший образовательный издательский проект года»</w:t>
      </w:r>
    </w:p>
    <w:p w:rsidR="00B815F5" w:rsidRPr="00B815F5" w:rsidRDefault="00B815F5" w:rsidP="00B815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815F5">
        <w:rPr>
          <w:b/>
          <w:bCs/>
          <w:sz w:val="22"/>
          <w:szCs w:val="22"/>
        </w:rPr>
        <w:t>Лучшая программа духовно-нравственного  и гражданско-патриотического воспитания детей и молодежи».</w:t>
      </w:r>
    </w:p>
    <w:p w:rsidR="00B815F5" w:rsidRPr="00B815F5" w:rsidRDefault="00B815F5" w:rsidP="00B815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815F5">
        <w:rPr>
          <w:b/>
          <w:bCs/>
          <w:sz w:val="22"/>
          <w:szCs w:val="22"/>
        </w:rPr>
        <w:t>«Лучшая методическая разработка по предмету «Основы религиозных культур и светской этики».</w:t>
      </w:r>
    </w:p>
    <w:p w:rsidR="00B815F5" w:rsidRPr="00B815F5" w:rsidRDefault="00B815F5" w:rsidP="00B815F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815F5">
        <w:rPr>
          <w:rStyle w:val="a5"/>
          <w:sz w:val="22"/>
          <w:szCs w:val="22"/>
        </w:rPr>
        <w:t xml:space="preserve">Конкурс проводится Министерством образования и науки Российской Федерации и Синодальным отделом религиозного образования и </w:t>
      </w:r>
      <w:proofErr w:type="spellStart"/>
      <w:r w:rsidRPr="00B815F5">
        <w:rPr>
          <w:rStyle w:val="a5"/>
          <w:sz w:val="22"/>
          <w:szCs w:val="22"/>
        </w:rPr>
        <w:t>катехизации</w:t>
      </w:r>
      <w:proofErr w:type="spellEnd"/>
      <w:r w:rsidRPr="00B815F5">
        <w:rPr>
          <w:rStyle w:val="a5"/>
          <w:sz w:val="22"/>
          <w:szCs w:val="22"/>
        </w:rPr>
        <w:t> при поддержке аппарата Полномочного представителя Президента в Сибирском федеральном округе. В нем участвуют представители всех типов существующих в России учебных заведений: педагоги общеобразовательных, православных школ, гимназий и лицеев, школ с этнокультурным компонентом, музыкальных школ и домов детского творчества, а также преподаватели институтов повышения квалификации учителей и педагоги высшей школы. </w:t>
      </w:r>
    </w:p>
    <w:p w:rsidR="00B815F5" w:rsidRPr="00B815F5" w:rsidRDefault="00B815F5" w:rsidP="00B815F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2"/>
          <w:szCs w:val="22"/>
        </w:rPr>
      </w:pPr>
      <w:r w:rsidRPr="00B815F5">
        <w:rPr>
          <w:rStyle w:val="a5"/>
          <w:sz w:val="22"/>
          <w:szCs w:val="22"/>
        </w:rPr>
        <w:t>В работах, предоставляемых на конкурс, должен быть представлен опыт педагогической практики в области духовно-нравственного и гражданско-патриотического воспитания детей и молодежи, приобщения подрастающего поколения к наследию мировой художественной культуры, отечественной истории.</w:t>
      </w:r>
    </w:p>
    <w:p w:rsidR="00B31805" w:rsidRPr="00106B71" w:rsidRDefault="00B815F5" w:rsidP="00B815F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815F5">
        <w:rPr>
          <w:rFonts w:ascii="Times New Roman" w:hAnsi="Times New Roman" w:cs="Times New Roman"/>
          <w:sz w:val="24"/>
          <w:szCs w:val="32"/>
        </w:rPr>
        <w:t>Консультации можно получить у Светланы Петро</w:t>
      </w:r>
      <w:r w:rsidR="00106B71">
        <w:rPr>
          <w:rFonts w:ascii="Times New Roman" w:hAnsi="Times New Roman" w:cs="Times New Roman"/>
          <w:sz w:val="24"/>
          <w:szCs w:val="32"/>
        </w:rPr>
        <w:t xml:space="preserve">вны </w:t>
      </w:r>
      <w:proofErr w:type="spellStart"/>
      <w:r w:rsidR="00106B71">
        <w:rPr>
          <w:rFonts w:ascii="Times New Roman" w:hAnsi="Times New Roman" w:cs="Times New Roman"/>
          <w:sz w:val="24"/>
          <w:szCs w:val="32"/>
        </w:rPr>
        <w:t>Баранцевой</w:t>
      </w:r>
      <w:proofErr w:type="spellEnd"/>
      <w:r w:rsidR="00106B71">
        <w:rPr>
          <w:rFonts w:ascii="Times New Roman" w:hAnsi="Times New Roman" w:cs="Times New Roman"/>
          <w:sz w:val="24"/>
          <w:szCs w:val="32"/>
        </w:rPr>
        <w:t>, тел. 89139771718</w:t>
      </w:r>
    </w:p>
    <w:sectPr w:rsidR="00B31805" w:rsidRPr="0010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B6606"/>
    <w:multiLevelType w:val="hybridMultilevel"/>
    <w:tmpl w:val="5D5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05"/>
    <w:rsid w:val="00106B71"/>
    <w:rsid w:val="001F6C37"/>
    <w:rsid w:val="008F3DDC"/>
    <w:rsid w:val="00B31805"/>
    <w:rsid w:val="00B815F5"/>
    <w:rsid w:val="00C6441F"/>
    <w:rsid w:val="00D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805"/>
    <w:rPr>
      <w:b/>
      <w:bCs/>
    </w:rPr>
  </w:style>
  <w:style w:type="paragraph" w:styleId="a4">
    <w:name w:val="Normal (Web)"/>
    <w:basedOn w:val="a"/>
    <w:uiPriority w:val="99"/>
    <w:semiHidden/>
    <w:unhideWhenUsed/>
    <w:rsid w:val="00B3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1805"/>
    <w:rPr>
      <w:i/>
      <w:iCs/>
    </w:rPr>
  </w:style>
  <w:style w:type="paragraph" w:styleId="a6">
    <w:name w:val="List Paragraph"/>
    <w:basedOn w:val="a"/>
    <w:uiPriority w:val="34"/>
    <w:qFormat/>
    <w:rsid w:val="00B8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805"/>
    <w:rPr>
      <w:b/>
      <w:bCs/>
    </w:rPr>
  </w:style>
  <w:style w:type="paragraph" w:styleId="a4">
    <w:name w:val="Normal (Web)"/>
    <w:basedOn w:val="a"/>
    <w:uiPriority w:val="99"/>
    <w:semiHidden/>
    <w:unhideWhenUsed/>
    <w:rsid w:val="00B3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1805"/>
    <w:rPr>
      <w:i/>
      <w:iCs/>
    </w:rPr>
  </w:style>
  <w:style w:type="paragraph" w:styleId="a6">
    <w:name w:val="List Paragraph"/>
    <w:basedOn w:val="a"/>
    <w:uiPriority w:val="34"/>
    <w:qFormat/>
    <w:rsid w:val="00B8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2020-12-10T07:46:00Z</dcterms:created>
  <dcterms:modified xsi:type="dcterms:W3CDTF">2020-12-10T11:48:00Z</dcterms:modified>
</cp:coreProperties>
</file>