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2E" w:rsidRPr="009E770B" w:rsidRDefault="000E2E2E" w:rsidP="000E2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770B">
        <w:rPr>
          <w:rFonts w:ascii="Times New Roman" w:hAnsi="Times New Roman"/>
          <w:b/>
          <w:sz w:val="24"/>
          <w:szCs w:val="24"/>
        </w:rPr>
        <w:t>Расписание лектория</w:t>
      </w:r>
    </w:p>
    <w:p w:rsidR="000E2E2E" w:rsidRPr="009E770B" w:rsidRDefault="000E2E2E" w:rsidP="000E2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770B">
        <w:rPr>
          <w:rFonts w:ascii="Times New Roman" w:hAnsi="Times New Roman"/>
          <w:b/>
          <w:sz w:val="24"/>
          <w:szCs w:val="24"/>
        </w:rPr>
        <w:t>«Основы духовно-нравственной культуры</w:t>
      </w:r>
      <w:r>
        <w:rPr>
          <w:rFonts w:ascii="Times New Roman" w:hAnsi="Times New Roman"/>
          <w:b/>
          <w:sz w:val="24"/>
          <w:szCs w:val="24"/>
        </w:rPr>
        <w:t xml:space="preserve"> Православия</w:t>
      </w:r>
      <w:r w:rsidRPr="009E770B">
        <w:rPr>
          <w:rFonts w:ascii="Times New Roman" w:hAnsi="Times New Roman"/>
          <w:b/>
          <w:sz w:val="24"/>
          <w:szCs w:val="24"/>
        </w:rPr>
        <w:t>»</w:t>
      </w:r>
    </w:p>
    <w:p w:rsidR="000E2E2E" w:rsidRPr="009E770B" w:rsidRDefault="002C5AA7" w:rsidP="000E2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сентябрь</w:t>
      </w:r>
      <w:r w:rsidR="00AF612F">
        <w:rPr>
          <w:rFonts w:ascii="Times New Roman" w:hAnsi="Times New Roman"/>
          <w:b/>
          <w:sz w:val="24"/>
          <w:szCs w:val="24"/>
        </w:rPr>
        <w:t xml:space="preserve"> 2017</w:t>
      </w:r>
      <w:r w:rsidR="000E2E2E" w:rsidRPr="009E770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E2E2E" w:rsidRPr="009E770B" w:rsidRDefault="000E2E2E" w:rsidP="000E2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1230"/>
        <w:gridCol w:w="2764"/>
        <w:gridCol w:w="4281"/>
      </w:tblGrid>
      <w:tr w:rsidR="000E2E2E" w:rsidRPr="00863C1A" w:rsidTr="00AF612F">
        <w:tc>
          <w:tcPr>
            <w:tcW w:w="1296" w:type="dxa"/>
          </w:tcPr>
          <w:p w:rsidR="000E2E2E" w:rsidRPr="00863C1A" w:rsidRDefault="000E2E2E" w:rsidP="00337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C1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30" w:type="dxa"/>
          </w:tcPr>
          <w:p w:rsidR="000E2E2E" w:rsidRPr="00863C1A" w:rsidRDefault="000E2E2E" w:rsidP="00337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b/>
                <w:sz w:val="24"/>
                <w:szCs w:val="24"/>
              </w:rPr>
              <w:t>Часы занятий</w:t>
            </w:r>
          </w:p>
        </w:tc>
        <w:tc>
          <w:tcPr>
            <w:tcW w:w="2764" w:type="dxa"/>
          </w:tcPr>
          <w:p w:rsidR="000E2E2E" w:rsidRPr="00863C1A" w:rsidRDefault="000E2E2E" w:rsidP="00337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4281" w:type="dxa"/>
          </w:tcPr>
          <w:p w:rsidR="000E2E2E" w:rsidRPr="00863C1A" w:rsidRDefault="000E2E2E" w:rsidP="00337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b/>
                <w:sz w:val="24"/>
                <w:szCs w:val="24"/>
              </w:rPr>
              <w:t>Лектор</w:t>
            </w:r>
          </w:p>
        </w:tc>
      </w:tr>
      <w:tr w:rsidR="000E2E2E" w:rsidRPr="00863C1A" w:rsidTr="00AF612F">
        <w:tc>
          <w:tcPr>
            <w:tcW w:w="1296" w:type="dxa"/>
          </w:tcPr>
          <w:p w:rsidR="000E2E2E" w:rsidRPr="00863C1A" w:rsidRDefault="00F210AF" w:rsidP="001F5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  <w:r w:rsidR="00AF612F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1230" w:type="dxa"/>
          </w:tcPr>
          <w:p w:rsidR="000E2E2E" w:rsidRPr="00863C1A" w:rsidRDefault="000E2E2E" w:rsidP="003372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764" w:type="dxa"/>
          </w:tcPr>
          <w:p w:rsidR="000E2E2E" w:rsidRPr="00863C1A" w:rsidRDefault="000E2E2E" w:rsidP="00337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3C1A">
              <w:rPr>
                <w:rFonts w:ascii="Times New Roman" w:hAnsi="Times New Roman"/>
                <w:b/>
                <w:sz w:val="24"/>
                <w:szCs w:val="24"/>
              </w:rPr>
              <w:t>Орг. Собрание.</w:t>
            </w:r>
          </w:p>
          <w:p w:rsidR="000E2E2E" w:rsidRPr="00863C1A" w:rsidRDefault="000E2E2E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Текстология Священного Писания Нового завета.</w:t>
            </w:r>
          </w:p>
        </w:tc>
        <w:tc>
          <w:tcPr>
            <w:tcW w:w="4281" w:type="dxa"/>
          </w:tcPr>
          <w:p w:rsidR="000E2E2E" w:rsidRPr="00863C1A" w:rsidRDefault="000E2E2E" w:rsidP="00337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 xml:space="preserve">Протоиерей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Димитрий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Олихов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>, кандидат богословия, кандидат исторических наук.</w:t>
            </w:r>
          </w:p>
        </w:tc>
      </w:tr>
      <w:tr w:rsidR="000E2E2E" w:rsidRPr="00863C1A" w:rsidTr="00AF612F">
        <w:tc>
          <w:tcPr>
            <w:tcW w:w="1296" w:type="dxa"/>
          </w:tcPr>
          <w:p w:rsidR="000E2E2E" w:rsidRPr="00863C1A" w:rsidRDefault="000E2E2E" w:rsidP="00337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0E2E2E" w:rsidRPr="00863C1A" w:rsidRDefault="000E2E2E" w:rsidP="00337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764" w:type="dxa"/>
          </w:tcPr>
          <w:p w:rsidR="000E2E2E" w:rsidRPr="00863C1A" w:rsidRDefault="000E2E2E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Текстология Священного Писания Нового завета.</w:t>
            </w:r>
          </w:p>
        </w:tc>
        <w:tc>
          <w:tcPr>
            <w:tcW w:w="4281" w:type="dxa"/>
          </w:tcPr>
          <w:p w:rsidR="000E2E2E" w:rsidRPr="00863C1A" w:rsidRDefault="000E2E2E" w:rsidP="00337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 xml:space="preserve">Протоиерей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Димитрий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Олихов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>, кандидат богословия, кандидат исторических наук.</w:t>
            </w:r>
          </w:p>
        </w:tc>
      </w:tr>
      <w:tr w:rsidR="00F210AF" w:rsidRPr="00863C1A" w:rsidTr="00AF612F">
        <w:tc>
          <w:tcPr>
            <w:tcW w:w="1296" w:type="dxa"/>
          </w:tcPr>
          <w:p w:rsidR="00F210AF" w:rsidRPr="00863C1A" w:rsidRDefault="00F210AF" w:rsidP="00F21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19.09.2017</w:t>
            </w:r>
          </w:p>
        </w:tc>
        <w:tc>
          <w:tcPr>
            <w:tcW w:w="1230" w:type="dxa"/>
          </w:tcPr>
          <w:p w:rsidR="00F210AF" w:rsidRPr="00863C1A" w:rsidRDefault="00F210AF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764" w:type="dxa"/>
          </w:tcPr>
          <w:p w:rsidR="00F210AF" w:rsidRPr="00C962C9" w:rsidRDefault="00F210AF" w:rsidP="006C17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2C9">
              <w:rPr>
                <w:rFonts w:ascii="Times New Roman" w:hAnsi="Times New Roman"/>
                <w:sz w:val="24"/>
                <w:szCs w:val="24"/>
              </w:rPr>
              <w:t>История канона Священного Писания Нового завета</w:t>
            </w:r>
          </w:p>
        </w:tc>
        <w:tc>
          <w:tcPr>
            <w:tcW w:w="4281" w:type="dxa"/>
          </w:tcPr>
          <w:p w:rsidR="00F210AF" w:rsidRPr="00C962C9" w:rsidRDefault="00F210AF" w:rsidP="006C17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2C9">
              <w:rPr>
                <w:rFonts w:ascii="Times New Roman" w:hAnsi="Times New Roman"/>
                <w:sz w:val="24"/>
                <w:szCs w:val="24"/>
              </w:rPr>
              <w:t xml:space="preserve">Протоиерей </w:t>
            </w:r>
            <w:proofErr w:type="spellStart"/>
            <w:r w:rsidRPr="00C962C9">
              <w:rPr>
                <w:rFonts w:ascii="Times New Roman" w:hAnsi="Times New Roman"/>
                <w:sz w:val="24"/>
                <w:szCs w:val="24"/>
              </w:rPr>
              <w:t>Димитрий</w:t>
            </w:r>
            <w:proofErr w:type="spellEnd"/>
            <w:r w:rsidRPr="00C96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62C9">
              <w:rPr>
                <w:rFonts w:ascii="Times New Roman" w:hAnsi="Times New Roman"/>
                <w:sz w:val="24"/>
                <w:szCs w:val="24"/>
              </w:rPr>
              <w:t>Олихов</w:t>
            </w:r>
            <w:proofErr w:type="spellEnd"/>
            <w:r w:rsidRPr="00C962C9">
              <w:rPr>
                <w:rFonts w:ascii="Times New Roman" w:hAnsi="Times New Roman"/>
                <w:sz w:val="24"/>
                <w:szCs w:val="24"/>
              </w:rPr>
              <w:t>, кандидат богословия</w:t>
            </w:r>
            <w:r w:rsidRPr="00863C1A">
              <w:rPr>
                <w:rFonts w:ascii="Times New Roman" w:hAnsi="Times New Roman"/>
                <w:sz w:val="24"/>
                <w:szCs w:val="24"/>
              </w:rPr>
              <w:t>, кандидат исторических наук.</w:t>
            </w:r>
          </w:p>
        </w:tc>
      </w:tr>
      <w:tr w:rsidR="00F210AF" w:rsidRPr="00863C1A" w:rsidTr="00AF612F">
        <w:tc>
          <w:tcPr>
            <w:tcW w:w="1296" w:type="dxa"/>
          </w:tcPr>
          <w:p w:rsidR="00F210AF" w:rsidRPr="00863C1A" w:rsidRDefault="00F210AF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F210AF" w:rsidRPr="00863C1A" w:rsidRDefault="00F210AF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764" w:type="dxa"/>
          </w:tcPr>
          <w:p w:rsidR="00F210AF" w:rsidRPr="00C962C9" w:rsidRDefault="00F210AF" w:rsidP="006C17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2C9">
              <w:rPr>
                <w:rFonts w:ascii="Times New Roman" w:hAnsi="Times New Roman"/>
                <w:sz w:val="24"/>
                <w:szCs w:val="24"/>
              </w:rPr>
              <w:t>История канона Священного Писания Нового завета</w:t>
            </w:r>
          </w:p>
        </w:tc>
        <w:tc>
          <w:tcPr>
            <w:tcW w:w="4281" w:type="dxa"/>
          </w:tcPr>
          <w:p w:rsidR="00F210AF" w:rsidRPr="00C962C9" w:rsidRDefault="00F210AF" w:rsidP="006C17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2C9">
              <w:rPr>
                <w:rFonts w:ascii="Times New Roman" w:hAnsi="Times New Roman"/>
                <w:sz w:val="24"/>
                <w:szCs w:val="24"/>
              </w:rPr>
              <w:t xml:space="preserve">Протоиерей </w:t>
            </w:r>
            <w:proofErr w:type="spellStart"/>
            <w:r w:rsidRPr="00C962C9">
              <w:rPr>
                <w:rFonts w:ascii="Times New Roman" w:hAnsi="Times New Roman"/>
                <w:sz w:val="24"/>
                <w:szCs w:val="24"/>
              </w:rPr>
              <w:t>Димитрий</w:t>
            </w:r>
            <w:proofErr w:type="spellEnd"/>
            <w:r w:rsidRPr="00C96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62C9">
              <w:rPr>
                <w:rFonts w:ascii="Times New Roman" w:hAnsi="Times New Roman"/>
                <w:sz w:val="24"/>
                <w:szCs w:val="24"/>
              </w:rPr>
              <w:t>Олихов</w:t>
            </w:r>
            <w:proofErr w:type="spellEnd"/>
            <w:r w:rsidRPr="00C962C9">
              <w:rPr>
                <w:rFonts w:ascii="Times New Roman" w:hAnsi="Times New Roman"/>
                <w:sz w:val="24"/>
                <w:szCs w:val="24"/>
              </w:rPr>
              <w:t>, кандидат богословия</w:t>
            </w:r>
            <w:r w:rsidRPr="00863C1A">
              <w:rPr>
                <w:rFonts w:ascii="Times New Roman" w:hAnsi="Times New Roman"/>
                <w:sz w:val="24"/>
                <w:szCs w:val="24"/>
              </w:rPr>
              <w:t>, кандидат исторических наук.</w:t>
            </w:r>
          </w:p>
        </w:tc>
      </w:tr>
      <w:tr w:rsidR="00F210AF" w:rsidRPr="00863C1A" w:rsidTr="00AF612F">
        <w:tc>
          <w:tcPr>
            <w:tcW w:w="1296" w:type="dxa"/>
          </w:tcPr>
          <w:p w:rsidR="00F210AF" w:rsidRPr="00863C1A" w:rsidRDefault="00F210AF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21.09.2017</w:t>
            </w:r>
          </w:p>
        </w:tc>
        <w:tc>
          <w:tcPr>
            <w:tcW w:w="1230" w:type="dxa"/>
          </w:tcPr>
          <w:p w:rsidR="00F210AF" w:rsidRPr="00863C1A" w:rsidRDefault="00F210AF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764" w:type="dxa"/>
          </w:tcPr>
          <w:p w:rsidR="00F210AF" w:rsidRPr="003C4B9F" w:rsidRDefault="00F210AF" w:rsidP="006C17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B9F">
              <w:rPr>
                <w:rFonts w:ascii="Times New Roman" w:hAnsi="Times New Roman"/>
                <w:sz w:val="24"/>
                <w:szCs w:val="24"/>
              </w:rPr>
              <w:t>Нагорная проповедь как основа христианской нравственности.</w:t>
            </w:r>
          </w:p>
        </w:tc>
        <w:tc>
          <w:tcPr>
            <w:tcW w:w="4281" w:type="dxa"/>
          </w:tcPr>
          <w:p w:rsidR="00F210AF" w:rsidRPr="003C4B9F" w:rsidRDefault="00F210AF" w:rsidP="006C17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B9F">
              <w:rPr>
                <w:rFonts w:ascii="Times New Roman" w:hAnsi="Times New Roman"/>
                <w:sz w:val="24"/>
                <w:szCs w:val="24"/>
              </w:rPr>
              <w:t xml:space="preserve">Протоиерей </w:t>
            </w:r>
            <w:proofErr w:type="spellStart"/>
            <w:r w:rsidRPr="003C4B9F">
              <w:rPr>
                <w:rFonts w:ascii="Times New Roman" w:hAnsi="Times New Roman"/>
                <w:sz w:val="24"/>
                <w:szCs w:val="24"/>
              </w:rPr>
              <w:t>Димитрий</w:t>
            </w:r>
            <w:proofErr w:type="spellEnd"/>
            <w:r w:rsidRPr="003C4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4B9F">
              <w:rPr>
                <w:rFonts w:ascii="Times New Roman" w:hAnsi="Times New Roman"/>
                <w:sz w:val="24"/>
                <w:szCs w:val="24"/>
              </w:rPr>
              <w:t>Олихов</w:t>
            </w:r>
            <w:proofErr w:type="spellEnd"/>
            <w:r w:rsidRPr="003C4B9F">
              <w:rPr>
                <w:rFonts w:ascii="Times New Roman" w:hAnsi="Times New Roman"/>
                <w:sz w:val="24"/>
                <w:szCs w:val="24"/>
              </w:rPr>
              <w:t>, кандидат богословия, кандидат исторических наук.</w:t>
            </w:r>
          </w:p>
        </w:tc>
      </w:tr>
      <w:tr w:rsidR="00F210AF" w:rsidRPr="00863C1A" w:rsidTr="00AF612F">
        <w:tc>
          <w:tcPr>
            <w:tcW w:w="1296" w:type="dxa"/>
          </w:tcPr>
          <w:p w:rsidR="00F210AF" w:rsidRPr="00863C1A" w:rsidRDefault="00F210AF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F210AF" w:rsidRPr="00863C1A" w:rsidRDefault="00F210AF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764" w:type="dxa"/>
          </w:tcPr>
          <w:p w:rsidR="00F210AF" w:rsidRPr="003C4B9F" w:rsidRDefault="00F210AF" w:rsidP="006C17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B9F">
              <w:rPr>
                <w:rFonts w:ascii="Times New Roman" w:hAnsi="Times New Roman"/>
                <w:sz w:val="24"/>
                <w:szCs w:val="24"/>
              </w:rPr>
              <w:t>Нагорная проповедь как основа христианской нравственности.</w:t>
            </w:r>
          </w:p>
        </w:tc>
        <w:tc>
          <w:tcPr>
            <w:tcW w:w="4281" w:type="dxa"/>
          </w:tcPr>
          <w:p w:rsidR="00F210AF" w:rsidRPr="003C4B9F" w:rsidRDefault="00F210AF" w:rsidP="006C17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B9F">
              <w:rPr>
                <w:rFonts w:ascii="Times New Roman" w:hAnsi="Times New Roman"/>
                <w:sz w:val="24"/>
                <w:szCs w:val="24"/>
              </w:rPr>
              <w:t xml:space="preserve">Протоиерей </w:t>
            </w:r>
            <w:proofErr w:type="spellStart"/>
            <w:r w:rsidRPr="003C4B9F">
              <w:rPr>
                <w:rFonts w:ascii="Times New Roman" w:hAnsi="Times New Roman"/>
                <w:sz w:val="24"/>
                <w:szCs w:val="24"/>
              </w:rPr>
              <w:t>Димитрий</w:t>
            </w:r>
            <w:proofErr w:type="spellEnd"/>
            <w:r w:rsidRPr="003C4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4B9F">
              <w:rPr>
                <w:rFonts w:ascii="Times New Roman" w:hAnsi="Times New Roman"/>
                <w:sz w:val="24"/>
                <w:szCs w:val="24"/>
              </w:rPr>
              <w:t>Олихов</w:t>
            </w:r>
            <w:proofErr w:type="spellEnd"/>
            <w:r w:rsidRPr="003C4B9F">
              <w:rPr>
                <w:rFonts w:ascii="Times New Roman" w:hAnsi="Times New Roman"/>
                <w:sz w:val="24"/>
                <w:szCs w:val="24"/>
              </w:rPr>
              <w:t>, кандидат богословия, кандидат исторических наук.</w:t>
            </w:r>
          </w:p>
        </w:tc>
      </w:tr>
      <w:tr w:rsidR="00F41955" w:rsidRPr="00863C1A" w:rsidTr="00AF612F">
        <w:tc>
          <w:tcPr>
            <w:tcW w:w="1296" w:type="dxa"/>
          </w:tcPr>
          <w:p w:rsidR="00F41955" w:rsidRPr="00863C1A" w:rsidRDefault="00F41955" w:rsidP="00F21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26.09.2017</w:t>
            </w:r>
          </w:p>
        </w:tc>
        <w:tc>
          <w:tcPr>
            <w:tcW w:w="1230" w:type="dxa"/>
          </w:tcPr>
          <w:p w:rsidR="00F41955" w:rsidRPr="00863C1A" w:rsidRDefault="00F41955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764" w:type="dxa"/>
          </w:tcPr>
          <w:p w:rsidR="00F41955" w:rsidRPr="00863C1A" w:rsidRDefault="00F41955" w:rsidP="0052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Основы Православия (Катехизис)</w:t>
            </w:r>
          </w:p>
        </w:tc>
        <w:tc>
          <w:tcPr>
            <w:tcW w:w="4281" w:type="dxa"/>
          </w:tcPr>
          <w:p w:rsidR="00F41955" w:rsidRPr="00863C1A" w:rsidRDefault="00F41955" w:rsidP="00526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Т.В.Похитайло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 xml:space="preserve">, специалист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1955" w:rsidRPr="00863C1A" w:rsidTr="00AF612F">
        <w:tc>
          <w:tcPr>
            <w:tcW w:w="1296" w:type="dxa"/>
          </w:tcPr>
          <w:p w:rsidR="00F41955" w:rsidRPr="00863C1A" w:rsidRDefault="00F41955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F41955" w:rsidRPr="00863C1A" w:rsidRDefault="00F41955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764" w:type="dxa"/>
          </w:tcPr>
          <w:p w:rsidR="00F41955" w:rsidRPr="00863C1A" w:rsidRDefault="00F41955" w:rsidP="0052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Основы Православия (Катехизис).</w:t>
            </w:r>
          </w:p>
        </w:tc>
        <w:tc>
          <w:tcPr>
            <w:tcW w:w="4281" w:type="dxa"/>
          </w:tcPr>
          <w:p w:rsidR="00F41955" w:rsidRPr="00863C1A" w:rsidRDefault="00F41955" w:rsidP="00526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Т.В.Похитайло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 xml:space="preserve">, специалист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1955" w:rsidRPr="00863C1A" w:rsidTr="00AF612F">
        <w:tc>
          <w:tcPr>
            <w:tcW w:w="1296" w:type="dxa"/>
          </w:tcPr>
          <w:p w:rsidR="00F41955" w:rsidRPr="00863C1A" w:rsidRDefault="00F41955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28.09.2017</w:t>
            </w:r>
          </w:p>
        </w:tc>
        <w:tc>
          <w:tcPr>
            <w:tcW w:w="1230" w:type="dxa"/>
          </w:tcPr>
          <w:p w:rsidR="00F41955" w:rsidRPr="00863C1A" w:rsidRDefault="00F41955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764" w:type="dxa"/>
          </w:tcPr>
          <w:p w:rsidR="00F41955" w:rsidRPr="00863C1A" w:rsidRDefault="00F41955" w:rsidP="0052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Естественные науки и Православие.</w:t>
            </w:r>
          </w:p>
        </w:tc>
        <w:tc>
          <w:tcPr>
            <w:tcW w:w="4281" w:type="dxa"/>
          </w:tcPr>
          <w:p w:rsidR="00F41955" w:rsidRPr="00863C1A" w:rsidRDefault="00F41955" w:rsidP="00526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 xml:space="preserve">Г.Н. Сидоров, доктор биол. наук, профессор кафедры зоологии и физиологии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ОмГПУ</w:t>
            </w:r>
            <w:proofErr w:type="spellEnd"/>
          </w:p>
        </w:tc>
      </w:tr>
      <w:tr w:rsidR="00F41955" w:rsidRPr="00863C1A" w:rsidTr="00AF612F">
        <w:tc>
          <w:tcPr>
            <w:tcW w:w="1296" w:type="dxa"/>
          </w:tcPr>
          <w:p w:rsidR="00F41955" w:rsidRPr="00863C1A" w:rsidRDefault="00F41955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F41955" w:rsidRPr="00863C1A" w:rsidRDefault="00F41955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764" w:type="dxa"/>
          </w:tcPr>
          <w:p w:rsidR="00F41955" w:rsidRPr="00863C1A" w:rsidRDefault="00F41955" w:rsidP="0052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Естественные науки и Православие.</w:t>
            </w:r>
          </w:p>
        </w:tc>
        <w:tc>
          <w:tcPr>
            <w:tcW w:w="4281" w:type="dxa"/>
          </w:tcPr>
          <w:p w:rsidR="00F41955" w:rsidRPr="00863C1A" w:rsidRDefault="00F41955" w:rsidP="00526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 xml:space="preserve">Г.Н. Сидоров, доктор биол. наук, профессор кафедры зоологии и физиологии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ОмГПУ</w:t>
            </w:r>
            <w:proofErr w:type="spellEnd"/>
          </w:p>
        </w:tc>
      </w:tr>
    </w:tbl>
    <w:p w:rsidR="00111DCE" w:rsidRDefault="00111DCE"/>
    <w:sectPr w:rsidR="00111DCE" w:rsidSect="00095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84D26"/>
    <w:rsid w:val="000E2E2E"/>
    <w:rsid w:val="000F7067"/>
    <w:rsid w:val="00111DCE"/>
    <w:rsid w:val="00176680"/>
    <w:rsid w:val="00180854"/>
    <w:rsid w:val="001F5421"/>
    <w:rsid w:val="00206C9E"/>
    <w:rsid w:val="00297B59"/>
    <w:rsid w:val="002C5AA7"/>
    <w:rsid w:val="003B7FC2"/>
    <w:rsid w:val="004007FA"/>
    <w:rsid w:val="0054094C"/>
    <w:rsid w:val="00606D2E"/>
    <w:rsid w:val="00723874"/>
    <w:rsid w:val="00787B6D"/>
    <w:rsid w:val="00AF612F"/>
    <w:rsid w:val="00C130EE"/>
    <w:rsid w:val="00C53D93"/>
    <w:rsid w:val="00C6569A"/>
    <w:rsid w:val="00C84D26"/>
    <w:rsid w:val="00CA6DF5"/>
    <w:rsid w:val="00CB4850"/>
    <w:rsid w:val="00F210AF"/>
    <w:rsid w:val="00F41955"/>
    <w:rsid w:val="00F544EE"/>
    <w:rsid w:val="00FC1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2014-09-26T10:08:00Z</dcterms:created>
  <dcterms:modified xsi:type="dcterms:W3CDTF">2017-09-08T12:15:00Z</dcterms:modified>
</cp:coreProperties>
</file>