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74" w:rsidRDefault="00430474" w:rsidP="00430474">
      <w:r>
        <w:t xml:space="preserve">История братства Димитрия Солунского </w:t>
      </w:r>
    </w:p>
    <w:p w:rsidR="00430474" w:rsidRDefault="00430474" w:rsidP="00430474">
      <w:r>
        <w:t xml:space="preserve">  </w:t>
      </w:r>
    </w:p>
    <w:p w:rsidR="00430474" w:rsidRDefault="00430474" w:rsidP="00430474">
      <w:r>
        <w:t xml:space="preserve"> Опубликовано 07.06.2005 00:00 </w:t>
      </w:r>
    </w:p>
    <w:p w:rsidR="00430474" w:rsidRDefault="00430474" w:rsidP="00430474">
      <w:r>
        <w:t xml:space="preserve"> Автор: Захаров П. </w:t>
      </w:r>
    </w:p>
    <w:p w:rsidR="00430474" w:rsidRDefault="00430474" w:rsidP="00430474"/>
    <w:p w:rsidR="00430474" w:rsidRDefault="00430474" w:rsidP="00430474">
      <w:r>
        <w:t>ИСТОРИЯ ТОБОЛЬСКОГО ЕПАРХИАЛЬНОГО БРАТСТВА</w:t>
      </w:r>
    </w:p>
    <w:p w:rsidR="00430474" w:rsidRDefault="00430474" w:rsidP="00430474">
      <w:r>
        <w:t>ВО ИМЯ ВЕЛИКОМУЧЕНИКА ДИМИТРИЯ СОЛУНСКОГО</w:t>
      </w:r>
    </w:p>
    <w:p w:rsidR="00430474" w:rsidRDefault="00430474" w:rsidP="00430474"/>
    <w:p w:rsidR="00430474" w:rsidRDefault="00430474" w:rsidP="00430474"/>
    <w:p w:rsidR="00430474" w:rsidRDefault="00430474" w:rsidP="00430474">
      <w:r>
        <w:t xml:space="preserve"> «“Да разумеваем друг друга в поощрении любви и добрых дел”. (Евр. 10, 24) </w:t>
      </w:r>
    </w:p>
    <w:p w:rsidR="00430474" w:rsidRDefault="00430474" w:rsidP="00430474">
      <w:r>
        <w:t xml:space="preserve"> Сими словами апостола Павла возлагается на нас священная обязанность – распространять между ближними добро, которое составляет душу истинного благочестия, и не только частного, но и общественного». </w:t>
      </w:r>
    </w:p>
    <w:p w:rsidR="00430474" w:rsidRDefault="00430474" w:rsidP="00430474">
      <w:r>
        <w:t xml:space="preserve"> (Из устава Тобольского Епархиального Братства во имя великомученика Дмитрия Солунского.)</w:t>
      </w:r>
    </w:p>
    <w:p w:rsidR="00430474" w:rsidRDefault="00430474" w:rsidP="00430474"/>
    <w:p w:rsidR="00430474" w:rsidRDefault="00430474" w:rsidP="00430474">
      <w:r>
        <w:t xml:space="preserve"> </w:t>
      </w:r>
    </w:p>
    <w:p w:rsidR="00430474" w:rsidRDefault="00430474" w:rsidP="00430474"/>
    <w:p w:rsidR="00430474" w:rsidRDefault="00430474" w:rsidP="00430474">
      <w:r>
        <w:t xml:space="preserve"> Господь наш Иисус Христос, придя на Землю, дал нам заповедь: “Сие заповедаю вам, да любите друг друга”. (Ин. 15.17) С тех пор верующие во Христа стремятся исполнять эту спасительную евангельскую заповедь. Христиане первых веков дают нам удивительные примеры жизни по этой заповеди. Об этом говорит нам апостол и евангелист Лука: “Народу же веровавшему бе и душа едина: и ни един же что от имений своих глаголаше своё быти, но бяху им вся обща”. (Деян. 4, 32) Так и последующие поколения христиан исполняли эту заповедь о братской любви.</w:t>
      </w:r>
    </w:p>
    <w:p w:rsidR="00430474" w:rsidRDefault="00430474" w:rsidP="00430474"/>
    <w:p w:rsidR="00430474" w:rsidRDefault="00430474" w:rsidP="00430474">
      <w:r>
        <w:t xml:space="preserve"> Из истории Руси нам известно о православных церковных братствах, воплотивших в себе идеал христианской братской любви. Особенное развитие они получили в Западной Руси XIV – XVIII веков. Благодаря Братствам, православная Церковь выдержала многочисленные жестокие гонения католиков и униатов. Братства стали центрами религиозной жизни православных христиан и охранителями православной веры и благочестия. Они смогли не только сохранить православную веру, но и приумножить. Митрополит Макарий (Булгаков) писал: “Братства способствовали распространению просвещения в русском народе, приготовляли ему учителей веры и благочестия, защитников православия от иноверцев. …Сам патриарх Вселенский благословил их (Братства) и принял под своё покровительство, надеясь, со временем, увидеть в них надёжный оплот против подготовлявшейся уже в крае церковной унии с Римом”[1].</w:t>
      </w:r>
    </w:p>
    <w:p w:rsidR="00430474" w:rsidRDefault="00430474" w:rsidP="00430474"/>
    <w:p w:rsidR="00430474" w:rsidRDefault="00430474" w:rsidP="00430474">
      <w:r>
        <w:t xml:space="preserve"> К середине XVIII века Братства прекратили своё существование в Западной Руси, потому что православие уже было под защитой государства. Но добрые традиции никогда не придаются забвению. В середине XIX века в России вновь </w:t>
      </w:r>
      <w:r>
        <w:lastRenderedPageBreak/>
        <w:t>возник интерес к церковным братствам. После разрешения Священного Синода они стали образовываться по всей территории Российской империи.</w:t>
      </w:r>
    </w:p>
    <w:p w:rsidR="00430474" w:rsidRDefault="00430474" w:rsidP="00430474"/>
    <w:p w:rsidR="00430474" w:rsidRDefault="00430474" w:rsidP="00430474">
      <w:r>
        <w:t xml:space="preserve"> В 1890 году в городе Тобольске было основано Епархиальное Церковное Братство во имя великомученика Димитрия Солунского. В истории Русской Православной Церкви в Западной Сибири это ещё не исследованная страница. Светские историки, пишущие об истории Русской Церкви в Западной Сибири, почти не касаются этой темы в своих трудах или упоминают о Братстве лишь вскользь. Из их трудов известны только статьи по издательской деятельности Братства: Коновалова Е.Н., Половинкин Н.С. Издательская деятельность Тобольского Епархиального Братства второй половины XIX – начала XX веков.// Религия и Церковь в Сибири. – Тюмень, вып. 8, 1994. – 245 с.</w:t>
      </w:r>
    </w:p>
    <w:p w:rsidR="00430474" w:rsidRDefault="00430474" w:rsidP="00430474"/>
    <w:p w:rsidR="00430474" w:rsidRDefault="00430474" w:rsidP="00430474">
      <w:r>
        <w:t xml:space="preserve"> Между тем в истории Русской Церкви в Западной Сибири, Братство оставило очень яркий след. Благодаря его просветительской деятельности, церковная жизнь в Тобольской епархии была на очень высоком уровне. Члены Братства успешно боролись с сектантством и расколом. Типография Братства, которая была одной из крупных в Сибири, снабжала приходы епархии духовно – нравственной литературой и периодическими изданиями. В храмах города Тобольска и других городов Тобольской губернии участники Братства проводили внебогослужебные чтения духовной литературы для народа. Во многом благодаря Братству, в Тобольской епархии существовали целые церковные учреждения: церковно - приходские школы, библиотеки, велась миссионерская деятельность.</w:t>
      </w:r>
    </w:p>
    <w:p w:rsidR="00430474" w:rsidRDefault="00430474" w:rsidP="00430474"/>
    <w:p w:rsidR="00430474" w:rsidRDefault="00430474" w:rsidP="00430474">
      <w:r>
        <w:t xml:space="preserve"> Настоящая работа – это попытка показать деятельность Братства во всех областях церковной жизни и показать внутреннее устройство Братства, его структуру, управление. В связи с вышесказанным, данная работа разделена на две части. В первой части освещена история братства от основания до закрытия. В ней рассказывается о работе каждого отделения Братства об издательской, миссионерской, просветительской деятельности, о сохранении памятников церковной старины, о преодолении раскола в Сибири.</w:t>
      </w:r>
    </w:p>
    <w:p w:rsidR="00430474" w:rsidRDefault="00430474" w:rsidP="00430474"/>
    <w:p w:rsidR="00430474" w:rsidRDefault="00430474" w:rsidP="00430474">
      <w:r>
        <w:t xml:space="preserve"> Вторая часть показывает внутреннее устройство Братства. Рассказывает об уставе, внутреннем управлении, структуре Братства, его членах. В приложениях приведены различные фотодокументы, помещены документы, касающиеся просветительской деятельности Братства.</w:t>
      </w:r>
      <w:r>
        <w:cr/>
      </w:r>
    </w:p>
    <w:p w:rsidR="00430474" w:rsidRDefault="00430474" w:rsidP="00430474"/>
    <w:p w:rsidR="00430474" w:rsidRDefault="00430474" w:rsidP="00430474">
      <w:r>
        <w:t xml:space="preserve"> Думается, что эта работа будет представлять интерес не только с точки зрения истории Церкви в Сибирском регионе. Сейчас в России вновь возродились церковные православные Братства. Они ведут очень активную работу для просвещения православных христиан, борются с сектантством, занимаются миссионерской деятельностью. Поэтому настоящая дипломная работа могла бы </w:t>
      </w:r>
      <w:r>
        <w:lastRenderedPageBreak/>
        <w:t>стать наглядным примером для деятельности уже существующего Православного Братства или для создания такового.</w:t>
      </w:r>
    </w:p>
    <w:p w:rsidR="00430474" w:rsidRDefault="00430474" w:rsidP="00430474"/>
    <w:p w:rsidR="00430474" w:rsidRDefault="00430474" w:rsidP="00430474">
      <w:r>
        <w:t>{mospagebreak}</w:t>
      </w:r>
    </w:p>
    <w:p w:rsidR="00430474" w:rsidRDefault="00430474" w:rsidP="00430474"/>
    <w:p w:rsidR="00430474" w:rsidRDefault="00430474" w:rsidP="00430474">
      <w:r>
        <w:t>ЧАСТЬ I. Деятельность Братства как православной общины.</w:t>
      </w:r>
    </w:p>
    <w:p w:rsidR="00430474" w:rsidRDefault="00430474" w:rsidP="00430474"/>
    <w:p w:rsidR="00430474" w:rsidRDefault="00430474" w:rsidP="00430474">
      <w:r>
        <w:t>Глава I. Создание Братства во имя</w:t>
      </w:r>
    </w:p>
    <w:p w:rsidR="00430474" w:rsidRDefault="00430474" w:rsidP="00430474">
      <w:r>
        <w:t>великомученика Димитрия Солунского.</w:t>
      </w:r>
    </w:p>
    <w:p w:rsidR="00430474" w:rsidRDefault="00430474" w:rsidP="00430474"/>
    <w:p w:rsidR="00430474" w:rsidRDefault="00430474" w:rsidP="00430474">
      <w:r>
        <w:t xml:space="preserve"> Во второй половине XIX века перед Русской Православной Церковью встала задача укрепления благочестия, чистоты веры и нравственности среди русского народа. Для этого правительством и Святейшим Синодом, предпринималось много усилий. Работа шла в разных направлениях: создавались приходские школы, издавалась различная литература духовно – нравственного содержания, переводились на русский язык книги Священного Писания, творения Святых Отцов Церкви. В православном обществе возник интерес к истории Церкви и ее древним традициям.</w:t>
      </w:r>
    </w:p>
    <w:p w:rsidR="00430474" w:rsidRDefault="00430474" w:rsidP="00430474"/>
    <w:p w:rsidR="00430474" w:rsidRDefault="00430474" w:rsidP="00430474">
      <w:r>
        <w:t xml:space="preserve"> Одной из древних традиций в Русской Церкви было создание Православных Братств. Церковное Православное Братство – это старинный институт в Русской Церкви. Впервые они появились в Западной Руси в XV веке и были созданы для защиты православия от католиков и униатов. Первое Братство возникло в 1439 году в Львове. За образец и основание был принят образ жизни христиан первых веков. А также заповеди Господа нашего Иисуса Христа и апостолов о любви, какую должны иметь христиане друг к другу. Так, например, в 1616 году члены Киевского Братства составили на общем собрании акт, в котором говорилось: “Господь наш Иисус Христос, устрояя на земле все к нашему спасению и идя на вольное и спасительное для людей страдание, говорил своим ученикам: “Сие заповедаю вам, да любите друг друга”. (Ин. 15.17) … А после спасительного вознесения Христа Бога на небо, божественный апостол и евангелист Лука, прославляя дружелюбие первых христиан, возвещает обо всем Феофилу, говоря: “Народу же веровавшему бе и душа едина: и ни един же что от имений своих глаголаше своё быти, но бяху им вся обща”. (Деян. 4, 32) И мы, грешные, последуя сему божественному и спасительному и человеколюбному наставлению, и, представляя в уме страшный оный суд и мздовоздаяние, начинаем, сей спасительный и дружелюбный союз – Братство Церковное’’[2].</w:t>
      </w:r>
    </w:p>
    <w:p w:rsidR="00430474" w:rsidRDefault="00430474" w:rsidP="00430474"/>
    <w:p w:rsidR="00430474" w:rsidRDefault="00430474" w:rsidP="00430474">
      <w:r>
        <w:t xml:space="preserve"> На протяжении трех веков Братства успешно защищали православное население Западной Руси от нападок католиков и униатов. В Братствах существовали школы, в которых детей обучали православной вере и благочестию, на средства Братств содержались монастыри и храмы, православные архиереи, священники и монашествующие, гонимые и притесняемые прокатолически настроенными властями, получали жалованье из средств Братства. В типографиях Братств печатались книги Священного </w:t>
      </w:r>
      <w:r>
        <w:lastRenderedPageBreak/>
        <w:t>Писания, большое количество полемических и апологетических сочинений, из средств Братств оказывалась помощь неимущим православным христианам. В Западной Руси Братства стали центрами религиозной жизни православных христиан. Но из-за распространения унии и католичества Братства подвергались постоянным гонениям. К концу XVIII века их деятельность практически прекратилась.</w:t>
      </w:r>
    </w:p>
    <w:p w:rsidR="00430474" w:rsidRDefault="00430474" w:rsidP="00430474"/>
    <w:p w:rsidR="00430474" w:rsidRDefault="00430474" w:rsidP="00430474">
      <w:r>
        <w:t xml:space="preserve"> С 50-х – 60-х годов XIX века вновь появляется интерес к Православным Братствам. О них вспомнили, прежде всего, из-за их апологетической и миссионерской деятельности. Вначале на некоторых приходах стали возникать учреждения благотворительного характера для помощи бедным и престарелым прихожанам, а также детям – сиротам. Пока что это были малочисленные организации, действовавшие на основе добровольных пожертвований.</w:t>
      </w:r>
    </w:p>
    <w:p w:rsidR="00430474" w:rsidRDefault="00430474" w:rsidP="00430474"/>
    <w:p w:rsidR="00430474" w:rsidRDefault="00430474" w:rsidP="00430474">
      <w:r>
        <w:t xml:space="preserve"> 8 мая 1864 года Святейшим Синодом, с одобрения императора были опубликованы “Основные правила для учреждения Православных Церковных Братств”. Их задачами, согласно правилам, были: 1) “Служение Церкви, направленное на устранение стоящих перед ней трудностей и умножение Ее блага; 2) Борьба с расколом и сектантством посредством апологетической и миссионерской работы, а также защита православной веры от других вероисповеданий; 3) Основание школ с целью православного воспитания; 4)Помощь в строительстве церковных зданий и забота о внутреннем убранстве храмов; 5) Благотворительная деятельность; 6) Материальное обеспечение клира”[3].</w:t>
      </w:r>
    </w:p>
    <w:p w:rsidR="00430474" w:rsidRDefault="00430474" w:rsidP="00430474"/>
    <w:p w:rsidR="00430474" w:rsidRDefault="00430474" w:rsidP="00430474">
      <w:r>
        <w:t xml:space="preserve"> Братства, согласно “Правил…”, открывались при больших приходских церквях, а также при кафедральных соборах. У Братств были свои небесные покровители. К концу XIX века число Братств в России возросло. Уже к 1893 году существовало 160 братств с общим количеством членов 37642 человека[4].</w:t>
      </w:r>
    </w:p>
    <w:p w:rsidR="00430474" w:rsidRDefault="00430474" w:rsidP="00430474"/>
    <w:p w:rsidR="00430474" w:rsidRDefault="00430474" w:rsidP="00430474">
      <w:r>
        <w:t xml:space="preserve"> Древняя столица Сибири тоже не осталась в стороне от церковной жизни того времени. Сибирская земля очень нуждалась в подобного рода церковных организациях. Население Сибири того времени по религиозному признаку было очень разнообразно. Здесь жили кроме православных старообрядцы разных толков, пришедшие сюда ещё в XVII веке, католики, в основном поляки и немцы, сибирские татары, исповедовавшие ислам и коренные жители, державшиеся языческого нечестия. Жили в Сибири и различные сектанты.</w:t>
      </w:r>
    </w:p>
    <w:p w:rsidR="00430474" w:rsidRDefault="00430474" w:rsidP="00430474"/>
    <w:p w:rsidR="00430474" w:rsidRDefault="00430474" w:rsidP="00430474">
      <w:r>
        <w:t>{mospagebreak}</w:t>
      </w:r>
    </w:p>
    <w:p w:rsidR="00430474" w:rsidRDefault="00430474" w:rsidP="00430474"/>
    <w:p w:rsidR="00430474" w:rsidRDefault="00430474" w:rsidP="00430474">
      <w:r>
        <w:t xml:space="preserve"> Перед Русской Церковью в Сибири стояла нелёгкая задача: с одной стороны нужно было постоянно поддерживать на уровне благочестие и нравственность среди православных сибиряков, защищать их от раскольнических, католических, протестантских и мусумальнских проповедников, а с другой стороны проповедовать Православную веру народам до сих пор её не знавшим.</w:t>
      </w:r>
    </w:p>
    <w:p w:rsidR="00430474" w:rsidRDefault="00430474" w:rsidP="00430474"/>
    <w:p w:rsidR="00430474" w:rsidRDefault="00430474" w:rsidP="00430474">
      <w:r>
        <w:t xml:space="preserve"> Хотя в Тобольской епархии уже были миссионерские станы, противораскольнические миссии, церковно – приходские школы, но все они нуждались в органе, который смог бы объединять их усилия и корректировать их работу. Братство, как церковная организация, больше всего подходила под эти задачи. Тем более что уже имелся тридцатилетний опыт работы Братств в других епархиях Российской Империи. Поэтому, священноначалие приняло решение об открытии епархиального Братства. Тобольские Епархиальные Ведомости писали в 1890 году: “Потребность в учреждении Братства в Тобольской Епархии чувствовалась давно, а за последнее время открытие его стало совершенно необходимым, так как дело церковно-приходских школ в епархии год от года развивается, и делопроизводство по заведованию осложняется всё более и более. … Такое обстоятельство, как заведование делами миссионерским и религиозно-просветительским во всей епархии, может относится к епархиально-училищному совету только косвенно, а во всей своей широте оно вызывает на труд многих, если не всех ревнителей истинно христианского просвещения и благочестия”[5].</w:t>
      </w:r>
    </w:p>
    <w:p w:rsidR="00430474" w:rsidRDefault="00430474" w:rsidP="00430474"/>
    <w:p w:rsidR="00430474" w:rsidRDefault="00430474" w:rsidP="00430474">
      <w:r>
        <w:t xml:space="preserve"> 17 ноября 1890 года по благословению преосвященнейшего Иустина (Полянского), епископа Тобольского и Сибирского в Тобольске было учреждено Церковно-Православное братство. Небесным покровителем Братства был избран великомученик Дмитрий Солунский на том основании, что в день его памяти, “300 лет тому назад, русскими была завоёвана Сибирь”[6]. Во время открытия епископ Иустин (Полянский) совершил в помещении архиерейского дома молебен великомученику Димитрию Солунскому. На молебен было приглашено все городское духовенство, преподаватели семинарии и духовного училища, а также губернское и городское начальство. После молебна состоялось первое заседание Совета Братства. На Совете были избраны председатель Братства и его помощники. Братство разделялось на несколько отделений: миссионерское и проповедническое. Ранее существовавший епархиально-училищный совет вошел в состав Братства как его особое отделение с особым составом лиц числом 9 человек. Также был выбран особый распорядительный комитет Братства. Собрание приняло устав братства, который соответствовал “Основным правилам…”, утверждённым Святейшим Синодом в 1860 году. Согласно уставу целью Братства было: “направлять всех ревнующих о христианском благочестии и просвещении своих ближних, единодушно общими усилиями, к достижению наибольшего распространения и возвышения православной веры и нравственности среди жителей Тобольской епархии”[7].</w:t>
      </w:r>
    </w:p>
    <w:p w:rsidR="00430474" w:rsidRDefault="00430474" w:rsidP="00430474"/>
    <w:p w:rsidR="00430474" w:rsidRDefault="00430474" w:rsidP="00430474">
      <w:r>
        <w:t xml:space="preserve"> На одном из Братских собраний член Братства и преподаватель Тобольской Семинарии А. Городков так говорил о целях и задачах Тобольского Братства: “Наше Братство по цели учреждения и по способам достижения своей цели, во многом сходно с братствами Юго-Западной Руси…</w:t>
      </w:r>
    </w:p>
    <w:p w:rsidR="00430474" w:rsidRDefault="00430474" w:rsidP="00430474"/>
    <w:p w:rsidR="00430474" w:rsidRDefault="00430474" w:rsidP="00430474">
      <w:r>
        <w:lastRenderedPageBreak/>
        <w:t xml:space="preserve"> Если в XVI веке невежество было удобной почвой для совращения православных в католичество, то оно же и теперь служит одной из главных причин увлечений православных разными лжеучениями. Укрепите ум христианина в сознании истинности православного учения, тогда для него не страшны будут соблазны со стороны расколоучителей и разных сектантов. Между тем, наш народ смутно представляет себе самые основные истины христианства. Его тем скорее нужно вывести из этой темноты, что в настоящее время весь строй современной жизни пробуждает всё более и более жажду знаний. Непоправимая ошибка произойдёт от того, что если эта жажда знаний будет утолена из мутного источника. Юго-Западные Братства содействовали христианскому просвещению типографиями и изданием книг. И мы будем подражать им в этом отношении – откроем книжные склады, библиотеки и читальни. Будем содействовать успехам нашего Братства, между прочим, и печатным словом.</w:t>
      </w:r>
    </w:p>
    <w:p w:rsidR="00430474" w:rsidRDefault="00430474" w:rsidP="00430474"/>
    <w:p w:rsidR="00430474" w:rsidRDefault="00430474" w:rsidP="00430474">
      <w:r>
        <w:t xml:space="preserve"> Нам нужно оберегать православный народ от соблазнов со стороны раскола и разных сект. Постараемся при этом устранить всё то, что отталкивает раскольника и сектанта от православной веры: небрежное отправление богослужения, невнятное чтение, плохое пение. Повлияем на всех отпавших когда- либо и почему - либо от Православной Церкви, чтобы и нашему Братству иметь впоследствии утешение увидеть возвращение их в лоно Православной Церкви. Да будет “едино стадо и един пастырь”. (Ин. 10, 16) Аминь”[8].</w:t>
      </w:r>
    </w:p>
    <w:p w:rsidR="00430474" w:rsidRDefault="00430474" w:rsidP="00430474"/>
    <w:p w:rsidR="00430474" w:rsidRDefault="00430474" w:rsidP="00430474">
      <w:r>
        <w:t>{mospagebreak}</w:t>
      </w:r>
    </w:p>
    <w:p w:rsidR="00430474" w:rsidRDefault="00430474" w:rsidP="00430474"/>
    <w:p w:rsidR="00430474" w:rsidRDefault="00430474" w:rsidP="00430474">
      <w:r>
        <w:t>Глава II. Проповедь православной веры и</w:t>
      </w:r>
    </w:p>
    <w:p w:rsidR="00430474" w:rsidRDefault="00430474" w:rsidP="00430474">
      <w:r>
        <w:t>деятельность по охране православных</w:t>
      </w:r>
    </w:p>
    <w:p w:rsidR="00430474" w:rsidRDefault="00430474" w:rsidP="00430474">
      <w:r>
        <w:t>от влияния сектантов и раскольников.</w:t>
      </w:r>
    </w:p>
    <w:p w:rsidR="00430474" w:rsidRDefault="00430474" w:rsidP="00430474"/>
    <w:p w:rsidR="00430474" w:rsidRDefault="00430474" w:rsidP="00430474">
      <w:r>
        <w:t xml:space="preserve">II.1 Миссионерская деятельность. </w:t>
      </w:r>
    </w:p>
    <w:p w:rsidR="00430474" w:rsidRDefault="00430474" w:rsidP="00430474"/>
    <w:p w:rsidR="00430474" w:rsidRDefault="00430474" w:rsidP="00430474">
      <w:r>
        <w:t xml:space="preserve">II.1.1. Обдорская миссия. </w:t>
      </w:r>
    </w:p>
    <w:p w:rsidR="00430474" w:rsidRDefault="00430474" w:rsidP="00430474"/>
    <w:p w:rsidR="00430474" w:rsidRDefault="00430474" w:rsidP="00430474">
      <w:r>
        <w:t xml:space="preserve"> Для распространения православной веры среди народов населяющих пределы Тобольской епархии и в поддержку существующего в Тобольске миссионерского общества, в Братстве было создано миссионерское отделение. Оно должно было содействовать миссионерскому делу устроением школ, станов поиском миссионеров и изданием учебных пособий.</w:t>
      </w:r>
    </w:p>
    <w:p w:rsidR="00430474" w:rsidRDefault="00430474" w:rsidP="00430474"/>
    <w:p w:rsidR="00430474" w:rsidRDefault="00430474" w:rsidP="00430474">
      <w:r>
        <w:t xml:space="preserve"> В первые годы своего существования миссионерское отделение обратило своё внимание на работу северной Обдорской миссии. В 1891 году на собрании миссионерского отделения председателем Братства епископом Иустином был поднят вопрос о положении северных миссий – Обдорской и Сургутской. Из-за недостаточного финансирования и нехватки священнослужителей проповедь среди коренных народов Тобольского Севера была сильно затруднена. Чтобы </w:t>
      </w:r>
      <w:r>
        <w:lastRenderedPageBreak/>
        <w:t>исправить положение, Миссионерское отделение Братства решило направить в Обдорск ещё одного священнослужителя. Этот священник специально не был приписан к какому либо приходу, для того чтобы он мог, в связи с большими расстояниями между северными поселениями и кочевым образом жизни коренных народов, постоянно переезжать из селения в селение и совершать в них Евхаристию и требы. Сургутскую миссию решено было закрыть, так как там уже не осталось неверующих инородцев, да и численность их в том регионе была невелика. В последующие годы Братство продолжило реорганизацию Обдорской миссии.</w:t>
      </w:r>
    </w:p>
    <w:p w:rsidR="00430474" w:rsidRDefault="00430474" w:rsidP="00430474"/>
    <w:p w:rsidR="00430474" w:rsidRDefault="00430474" w:rsidP="00430474">
      <w:r>
        <w:t xml:space="preserve"> В конце 1893 года Тобольский губернатор Н. М. Богданович обратился к Братству с просьбой улучшить деятельность Обдорской миссии. Губернатор просил Братство увеличить число миссионеров и открыть ещё одну миссию, так как из-за больших расстояний и при кочевом образе жизни Северных народов участники миссии не могли охватить весь Север Тобольской губернии. Совет Братства, исходя из этого, принял решение открыть ещё один миссионерский стан в Шурышкарском районе. Большую помощь Братству в организации миссии оказал профессор Санкт – Петербургского университета, почётный член Братства, А. И. Якобий. Профессор исследовал на Тобольском Севере причины вымирания коренных жителей. В своих докладах Братству он отмечал, что причина угасания северных народов в ужасающих условиях жизни, крайней нищете, и зависимости от торговцев. “Часто торговцы так обирают инородцев, что буквально овладевают ими как рабами”[9], – писал профессор Совету Братства. Для устранения этого нужна благотворительность как духовная, так и материальная. “Всё это важно и верно, так как именно этот путь милости, участия и деятельной духовной и материальной помощи есть вместе с тем единственное средство приостановить мрачный процесс угасания, привлечь души этих простых людей сохранить эти ценные для государства племена для более светлой и счастливой будущности”[10], – писал профессор. Именно в этом направлении Братство вело миссионерскую деятельность. На средства Братства покупались одежда, обувь, лекарства, также печатались учебные пособия на языках северных народов. Благотворительной деятельностью и истинно христианским отношением к инородцам, члены миссии сумели расположить к себе местное население.</w:t>
      </w:r>
    </w:p>
    <w:p w:rsidR="00430474" w:rsidRDefault="00430474" w:rsidP="00430474"/>
    <w:p w:rsidR="00430474" w:rsidRDefault="00430474" w:rsidP="00430474">
      <w:r>
        <w:t xml:space="preserve"> Существенным для успеха миссии Братство считало воспитание детей в православной вере. Для этой цели Братством открывались школы и интернаты. Научившись в интернате основам православной веры и благочестию, а также немаловажным для северных народов навыкам в культуре поведения и личной гигиены, дети прививали это своим родителям, младшим братьям и сёстрам и, тем самым, увеличивали число верующих и уменьшали смертность среди своих соплеменников. Так в Обдорске был открыт интернат для пятнадцати мальчиков инородцев, а в селении Шурышкарском школа. Воспитанием детей в интернате и школе, а также миссионерской деятельностью занимались пятнадцать монахинь Иоанно – Введенского, а также Кондинского монастырей. </w:t>
      </w:r>
      <w:r>
        <w:lastRenderedPageBreak/>
        <w:t>Сёстры должны были хорошо знать местные языки, медицину. Посещая стойбища ненцев, селькупов, остяков и других народов, инокини проповедовали им истины христианской веры, обучали детей грамоте. В обязанность сестёр входило также приучение женщин – инородок к соблюдению правил личной гигиены и оказание первой медицинской помощи.</w:t>
      </w:r>
    </w:p>
    <w:p w:rsidR="00430474" w:rsidRDefault="00430474" w:rsidP="00430474"/>
    <w:p w:rsidR="00430474" w:rsidRDefault="00430474" w:rsidP="00430474">
      <w:r>
        <w:t xml:space="preserve"> В 1894 году Братство организовало ещё один миссионерский стан. Место для него, по поручению Братства, искал профессор А. И. Якобий. Вернувшись из экспедиции, профессор высказался в пользу местности в низовьях реки Надым. По этой местности пролегал так называемый “горний путь”. Этот путь вёл из Обдорска к северо-востоку в низовья реки Енисей к жившим там низовым самоедам. Самоеды раз в год посещали Обдорск для сдачи ясака и для покупки всего необходимого. “Горний путь” был единственной дорогой в Обдорск, и самоеды обязательно ехали по нему и всегда делали остановку в низовьях Надыма. Выслушав мнение уважаемого профессора, Братство решило открыть третий миссионерский стан в Надыме. Здесь Братством была построена школа, был священник и монахини Иоанно – Введенского монастыря. В следующем году к Надымскому стану был присоединён полуостров Хэ. На острове построили приют для детей инородцев и ловили рыбу для миссии. Братство каждый год выделяло большие суммы денег на миссионерские станы, интернат и две школы. Миссия регулярно получала от Братства различную литературу, учебные пособия. Иоанно – Введенский монастырь тоже снабжал своих сестёр всем необходимым.</w:t>
      </w:r>
    </w:p>
    <w:p w:rsidR="00430474" w:rsidRDefault="00430474" w:rsidP="00430474"/>
    <w:p w:rsidR="00430474" w:rsidRDefault="00430474" w:rsidP="00430474">
      <w:r>
        <w:t xml:space="preserve"> Миссионерская деятельность Братства на севере Тобольской епархии была очень успешной. Благодаря самоотверженному труду священнослужителей и монахинь приостановилось медленное вымирание местного населения. Священники и монахини очень добросовестно относились к своему делу. Делами благотворительности и помощи бедным и угнетённым они расположили к себе местное население. В одном из отчётов Братства упоминается о послушнице Кондинского монастыря Нине Лепёхиной, которая “своею самоотверженною деятельностью сумела привлечь к себе души Низямских инородцев и в два месяца сделала то, для чего потребовалось бы два года времени”[11].</w:t>
      </w:r>
    </w:p>
    <w:p w:rsidR="00430474" w:rsidRDefault="00430474" w:rsidP="00430474"/>
    <w:p w:rsidR="00430474" w:rsidRDefault="00430474" w:rsidP="00430474">
      <w:r>
        <w:t>{mospagebreak}</w:t>
      </w:r>
    </w:p>
    <w:p w:rsidR="00430474" w:rsidRDefault="00430474" w:rsidP="00430474"/>
    <w:p w:rsidR="00430474" w:rsidRDefault="00430474" w:rsidP="00430474">
      <w:r>
        <w:t xml:space="preserve">II.1.2. Киргизская миссия. </w:t>
      </w:r>
    </w:p>
    <w:p w:rsidR="00430474" w:rsidRDefault="00430474" w:rsidP="00430474"/>
    <w:p w:rsidR="00430474" w:rsidRDefault="00430474" w:rsidP="00430474">
      <w:r>
        <w:t xml:space="preserve"> Во второй половине XIX века границы Российской империи всё более и более продвигались на Юг. Вместе с государственными границами расширялись и границы епархий Русской Православной Церкви. Тобольская епархия, во второй половине XIX века, как никакая другая, расширила свои границы на Юг. Здесь, на южных рубежах Российской Империи, был непочатый край для миссионерской работы. Эти южные области, которые в настоящее время входят </w:t>
      </w:r>
      <w:r>
        <w:lastRenderedPageBreak/>
        <w:t>в Курганскую область и республику Казахстан, населяли тогда полудикие кочевые племена киргизов, казахов и башкир. Все они держались своих традиционных языческих обрядов и верований, но многие из них исповедовали ислам, проповеданный им бухарскими и кокандскими муллами. Исламские проповедники внушали кочевникам крайний фанатизм и ненависть к православию и русским поселенцам. Поэтому постоянной заботой правительства стало стремление проповедовать православие кочевым племенам киргизов и казахов. В 1893 году Братство, с благословения епископа Иустина, открыло Киргизскую миссию.</w:t>
      </w:r>
    </w:p>
    <w:p w:rsidR="00430474" w:rsidRDefault="00430474" w:rsidP="00430474"/>
    <w:p w:rsidR="00430474" w:rsidRDefault="00430474" w:rsidP="00430474">
      <w:r>
        <w:t xml:space="preserve"> Созданию миссии предшествовала долгая история. Вопрос о Киргизской миссии был поднят ещё за девятнадцать лет до её создания в 1864 году. Екатеринбургский купец Пшеничников, торгующий в тех краях, написал докладную записку на имя митрополита Санкт – Петербургского Исидора (Никольского) (1860-1892) об учреждении в Петропавловской крепости Тобольской епархии православной миссии среди киргизов. В своей записке купец Пшеничников писал: “Киргизы, хотя и значатся в гражданской географии исповедующими магометанство, но это несправедливо; они не знают исламизма, а держатся какого – то шаманства, причем имеют наклонность к христианству и если его не исповедуют, то только потому, что оно им не разъяснено. … Торгующие же в степи татары начинают им внушать правила исламизма, поэтому, чтобы воспрепятствовать этому, а киргизам разъяснить святую православную веру, считаю необходимым устройство в городе Петропавловске миссии”[12]. Митрополит Исидор рассмотрел эту записку и поручил дело об устройстве миссии Тобольскому епископу Варлааму (Успенскому) (1862-1874). Исследовав вопрос, Тобольское священноначалие решило пока не открывать миссию, так как киргизы были известны своей фанатичностью, дикостью и были враждебно настроены к русским поселенцам. Эти обстоятельства делали миссионерскую работу почти невозможной. Об этом решении было сообщено в Санкт – Петербург митрополиту Исидору в 1865 году.</w:t>
      </w:r>
    </w:p>
    <w:p w:rsidR="00430474" w:rsidRDefault="00430474" w:rsidP="00430474"/>
    <w:p w:rsidR="00430474" w:rsidRDefault="00430474" w:rsidP="00430474">
      <w:r>
        <w:t xml:space="preserve"> Но, в 1887 году был открыт временный миссионерский стан. Местом для миссионерского стана была выбрана станица Щучанская Курганского уезда Тобольской губернии. Миссии пожертвовали два дома под школу, а местный священник о. Николай Тверитин стал окормлять кочевников. Ему в помощь был направлен священник Шестаков. Для детей кочевников были образованы школа и интернат. Преподавала в нём учительница Е. Глазкова, киргизка по национальности. В последующие годы русское население все более и более продвигалось на Юг. Вместе с русскими в районы обитания киргизов приходило и православие, и нужда в миссии не ощущалась. Киргизы, казахи и другие народы постепенно привыкали к русским и мало по малу перенимали от них православие. До 1891 года вопрос об учреждении миссии среди киргизов и других кочевых народов не поднимался. </w:t>
      </w:r>
    </w:p>
    <w:p w:rsidR="00430474" w:rsidRDefault="00430474" w:rsidP="00430474"/>
    <w:p w:rsidR="00430474" w:rsidRDefault="00430474" w:rsidP="00430474">
      <w:r>
        <w:lastRenderedPageBreak/>
        <w:t xml:space="preserve"> В 1891 году преосвященный Иустин (Полянский), епископ Тобольский и Сибирский разработал проект киргизской миссии и послал его на рассмотрение Святейшего Синода. Такая необходимость возникла из-за активизировавшихся исламских проповедников, которые привлекали на свою сторону всё больше и больше кочевых племен. В отчёте Братства за 1894 год писалось об этом так: “пропаганда мусульманства, не встречая себе противодействия со стороны миссионерской деятельности, решительно заполняет степь и из добродушного пастушеского кочевого населения подготавливает для нас население враждебное, между тем как, при распространении среди киргиз христианства, оно могло бы быть оплотом против разлива среднеазиатского изуверства и фанатизма”[13]. Наконец через четыре года, указом Святейшего Синода от 30 апреля 1894 года, Тобольскому епархиальному начальству разрешено было открыть Киргизскую миссию.</w:t>
      </w:r>
    </w:p>
    <w:p w:rsidR="00430474" w:rsidRDefault="00430474" w:rsidP="00430474"/>
    <w:p w:rsidR="00430474" w:rsidRDefault="00430474" w:rsidP="00430474">
      <w:r>
        <w:t xml:space="preserve"> Епископ Иустин поручил Тобольскому епархиальному Братству организовать работу миссии. Для действий миссии было открыто три стана: в Каркалах, Акмолинске и Атбасаре. Старшим миссионером в киргизской миссии был назначен протоиерей М.Путинцев. Рядовыми миссионерами были выпускники Казанской Духовной Академии. На обустройство миссии и на приобретение различной литературы и учебников совет Братства выделил 4470 рублей[14]. Для детей кочевников была образована школа и интернат. Киргизская миссия действовала очень плодотворно и способствовала распространению православия среди южных кочевых племён. Сразу же после открытия миссии появились желающие принять православную веру. Старший священник Киргизской миссии протоиерей М.Путинцев так описал это событие: “По неизречённой милости своей Господь послал великую радость и новой киргизской миссии: в воскресенье, 6 ноября, в городе Акмолинске совершилось первое в нашей миссии присоединение к христианской православной вере магометанина.</w:t>
      </w:r>
    </w:p>
    <w:p w:rsidR="00430474" w:rsidRDefault="00430474" w:rsidP="00430474"/>
    <w:p w:rsidR="00430474" w:rsidRDefault="00430474" w:rsidP="00430474">
      <w:r>
        <w:t xml:space="preserve"> Первенцем нашей миссии явился татарин Хуснаддин Гиматиддинов Хабибулин. Побудительною причиною своего желания креститься он выставил искреннее убеждение в ложности религии Магомета и в истинной вере христианской. Это убеждение сложилось у него вследствие долгой, с самого детства, жизни его в услужении у русских, знакомства с христианской верой, из разговоров с русскими и из чтения, иногда, наших духовно – нравственных книг”[15].</w:t>
      </w:r>
    </w:p>
    <w:p w:rsidR="00430474" w:rsidRDefault="00430474" w:rsidP="00430474"/>
    <w:p w:rsidR="00430474" w:rsidRDefault="00430474" w:rsidP="00430474">
      <w:r>
        <w:t xml:space="preserve"> Но главной заботой епархиального Братства во все годы его существования были меры по охранению православного населения Тобольской епархии от влияния раскольников и сектантов. В миссионерской деятельности Братство направляло на это все свои силы. Начиная с 1896 года, отчёты Братства больше не упоминают о деятельности Обдорской и Киргизской миссий. Вся миссионерская деятельность теперь сосредотачивалась на преодоление последствий раскола и борьбе с сектантами.</w:t>
      </w:r>
    </w:p>
    <w:p w:rsidR="00430474" w:rsidRDefault="00430474" w:rsidP="00430474"/>
    <w:p w:rsidR="00430474" w:rsidRDefault="00430474" w:rsidP="00430474">
      <w:r>
        <w:t>{mospagebreak}</w:t>
      </w:r>
    </w:p>
    <w:p w:rsidR="00430474" w:rsidRDefault="00430474" w:rsidP="00430474"/>
    <w:p w:rsidR="00430474" w:rsidRDefault="00430474" w:rsidP="00430474">
      <w:r>
        <w:t>II.2. Меры по преодолению старообрядческого</w:t>
      </w:r>
    </w:p>
    <w:p w:rsidR="00430474" w:rsidRDefault="00430474" w:rsidP="00430474">
      <w:r>
        <w:t>раскола и борьба с сектантством.</w:t>
      </w:r>
    </w:p>
    <w:p w:rsidR="00430474" w:rsidRDefault="00430474" w:rsidP="00430474"/>
    <w:p w:rsidR="00430474" w:rsidRDefault="00430474" w:rsidP="00430474">
      <w:r>
        <w:t xml:space="preserve"> Территория Тобольской епархии была очень густо заселена старообрядцами. В основном это были южные районы епархии: Тюменский и Ялуторовский, Тарский и Тюкалинский, Курганский и Ишимский округа. Там существовали целые селения, жители которых были старообрядцами. Раскольники относились к разным толкам, которых ко второй половине XIX века было очень много. Правящие Тобольские архиереи всегда очень много времени и сил тратили на преодоление раскола. Для этого в Тобольской епархии в 1886 году была создана противораскольническая миссия, в которой трудились три священника-миссионера, а в Тобольской семинарии воспитанников знакомили с историей раскола и с методами борьбы против расколоучителей. С момента своего образования Братство начало исследование раскола. В его миссионерском отделении собирались сведения о числе раскольников о разделении их на толки. По предложению епископа Иустина отделение составило подробные инструкции приходским настоятелям о расколе и раскольниках. Инструкции представляли собой меры предохранения от проповеди старых обрядов, предостережения православных от влияний на них раскольников и сектантов. В инструкции указаны действующие законоположения на случай появления на приходе раскольников, лжеучителей, различных проповедников, о совместных действиях с гражданскими властями по делам раскола, действия приходского духовенства на случай совращения православных в раскол[16]. Составлял инструкции помощник председателя Братства по миссионерскому отделению протоиерей Матфей Боголепов. Инструкции были изданы в Тобольских Епархиальных ведомостях, а также отдельной брошюрой и разосланы по приходам епархии, где были раскольники.</w:t>
      </w:r>
    </w:p>
    <w:p w:rsidR="00430474" w:rsidRDefault="00430474" w:rsidP="00430474"/>
    <w:p w:rsidR="00430474" w:rsidRDefault="00430474" w:rsidP="00430474">
      <w:r>
        <w:t xml:space="preserve"> При Братстве были три противораскольнических миссионера – священника. Ими были: о. Константин Беллюсов, о. Николай Богословский и о. Иоанн Попов. Число их соответствовало трём округам, в которых жили старообрядцы. Миссионеры объезжали каждый свой район и проводили с раскольниками публичные и частные беседы. На собеседованиях присутствовало всегда много народа. Предметом собеседований были, в основном, обрядовые вопросы: о хождении по солнцу, о четырехконечном кресте, о беглом священстве, о белокриницкой епархии и многие другие. Собеседования приносили большую пользу православным верующим. Твёрдые в вере ещё больше в ней укреплялись, а многие колеблющиеся утверждались в православии, видя лживость раскольников. Также плодом публичных бесед с миссионерами было обращение раскольников в лоно Церкви. Отчеты миссионеров часто упоминают о таких случаях. Так, например, в годовом отчете по миссионерскому отделению за 1893/4 год, упоминается о двадцати девяти обратившихся от </w:t>
      </w:r>
      <w:r>
        <w:lastRenderedPageBreak/>
        <w:t>раскола[17]. Большинство же раскольников продолжало упорно держаться своих заблуждений и враждебно относилось к православным. Один из миссионеров так описывает беседу с раскольниками: “Обыкновенно раскольники стараются завести речь об обрядах, отождествляя их с догматами; но, лишь только им не посчастливится в этом пункте, они теряют всякую охоту к собеседованиям и отделываются или упорным молчанием, или грубыми выходками по адресу миссии и православия”[18]. Далее этот миссионер пишет: “Да и давно пора наш русский раскол назвать ересью: так далеко зашёл он в своих лжеумствованиях. Немоляки, непокланяющиеся иконам; молокане, отрицающие посты; кощунственные австрияки – эти цеховые и мастеровые, одетые в архиерейские и иерейские ризы, - разве это не еретики? Эти люди, не признающие ничего святого в православии, чем лучше древних и новых еретиков?”[19]</w:t>
      </w:r>
    </w:p>
    <w:p w:rsidR="00430474" w:rsidRDefault="00430474" w:rsidP="00430474"/>
    <w:p w:rsidR="00430474" w:rsidRDefault="00430474" w:rsidP="00430474">
      <w:r>
        <w:t xml:space="preserve"> Братство всеми имеющимися у него средствами помогало миссионерам. Очень мощным оружием в руках миссионеров было печатное слово. Этому Братство уделяло очень много внимания. В начале своего существования, Братство составило и издало противораскольнические брошюры. Они содержали опровержения на каждое из заблуждений раскольников. Брошюры составляли преподаватели Тобольской Духовной Семинарии Василий Ивановский и Николай Бирюков. В 1893 году Братство издало труды священника – миссионера о. Константина Беллюсова под названием “Миссионерские противораскольнические беседы”. В свет вышло несколько выпусков этих бесед. Они включали в себя беседы и прения проведённые миссионером за восемь лет служения. Первый выпуск был посвящён разбору самых распространённых заблуждений старообрядцев и ложной белокриницкой епархии и её иерархии. По особому заказу Братства, преподаватель Тобольской Семинарии Василий Ивановский составил труд под названием “Обличение раскола старообрядства”. В. А. Ивановский был преподавателем расколоведения в семинарии. 298 экземпляров книги В. А. Ивановского Братство разослало по приходам тех районов где жили старообрядцы, и 300 экземпляров “Миссионерских противораскольнических бесед со старообрядцами” о. Константина Беллюсова. Кроме того, в распоряжение миссионеров Николая Богословского и Константина Беллюсова только в 1896 году поступило от Братства 1490 экземпляров книг и брошюр противораскольнического содержания[20]. Миссионеры также имели фонд противораскольнических книг и брошюр для бесплатной раздачи во время миссионерских поездок. Этот фонд постоянно пополнялся за счёт средств братства. Литературу охотно брали и прочитывали.</w:t>
      </w:r>
    </w:p>
    <w:p w:rsidR="00430474" w:rsidRDefault="00430474" w:rsidP="00430474"/>
    <w:p w:rsidR="00430474" w:rsidRDefault="00430474" w:rsidP="00430474">
      <w:r>
        <w:t>{mospagebreak}</w:t>
      </w:r>
    </w:p>
    <w:p w:rsidR="00430474" w:rsidRDefault="00430474" w:rsidP="00430474"/>
    <w:p w:rsidR="00430474" w:rsidRDefault="00430474" w:rsidP="00430474">
      <w:r>
        <w:t xml:space="preserve"> В местах совместного проживания старообрядцев и православных, в церковно-приходских школах преподавались предметы по истории раскола и разбирались основные заблуждения раскольников. В тех сёлах, где раскольников было более </w:t>
      </w:r>
      <w:r>
        <w:lastRenderedPageBreak/>
        <w:t>всего, Братство устраивало противораскольнические библиотеки. Такими сёлами, например, были избраны селения Налобинское и Ярославское Курганского уезда, Кодское и Упоровское Ялуторовского уезда. Библиотеками пользовались, прежде всего, священнослужители и учителя церковно – приходских школ. Свои библиотеки имели и противораскольнические миссионеры. Братство постоянно пополняло за счёт средств фонды библиотек книгами, брошюрами и периодическими изданиями. Так в 1898 году для библиотек сёл Налобинского и Ярославского Братством было отправлено 1248 экземпляров книг, брошюр и различных журналов, а для сел Кодского и Упоровского 1261экземпляр[21]. Поступающие издания были как собственные Братства, так и заказанные в Москве. Большую помощь в издании и посылке литературы Братству оказывало Московское Братство во имя святителя Петра, митрополита Московского. Собственная Братская библиотека тоже пополнялась книгами противораскольнического содержания. Библиотеки имели кроме апологетической литературы ещё и писания святых отцов: свв. Афанасия Александрийского, Епифания Кипрского, Иеронима Стридонского. Из периодических изданий в противораскольнических библиотеках имелись журналы: “Миссионерское обозрение”, “Православный путеводитель”, “Богословский вестник”. В Тобольских Епархиальных Ведомостях печатались из номера в номер статьи по расколу и беседы проведенные миссионерами.</w:t>
      </w:r>
    </w:p>
    <w:p w:rsidR="00430474" w:rsidRDefault="00430474" w:rsidP="00430474"/>
    <w:p w:rsidR="00430474" w:rsidRDefault="00430474" w:rsidP="00430474">
      <w:r>
        <w:t xml:space="preserve"> Преподаватели Духовной семинарии по расколоведению оказывали большую помощь Братству своими знаниями и исследованиями. В 1899 году Братская типография издала труд преподавателя семинарии В. А. Ивановского “Краткие сведения по истории и обличению старообрядческого, изложенные в вопросах и ответах”. Книга служила кратким учебным пособием для учащихся школ по истории и обличению русского раскола. Тираж издания составлял 1200 экземпляров и был предназначен для бесплатной рассылки по школам, в противораскольнические библиотеки и миссионерам. Преподаватель семинарии Н.А. Чернолесский составил для Братства пять противораскольнических листков, которые были изданы в 1903 году.</w:t>
      </w:r>
    </w:p>
    <w:p w:rsidR="00430474" w:rsidRDefault="00430474" w:rsidP="00430474"/>
    <w:p w:rsidR="00430474" w:rsidRDefault="00430474" w:rsidP="00430474">
      <w:r>
        <w:t xml:space="preserve"> Братская типография продолжала также издание бесед противораскольнических миссионеров. В 1903 году вышли в свет две брошюры составленные священником Антонином Виноградовым: “Беседа между беспоповцем Коноваловым и последователем австрийского священства Иваном Усовым по вопросу об Илии и Енохе, предтечах второго пришествия Христова”, и вторая: “Беседа противораскольнического миссионера Антонина Виноградова с беспоповщинским начётником А. А. Коноваловым о причинах отделения старообрядцев от Православной Церкви”.</w:t>
      </w:r>
    </w:p>
    <w:p w:rsidR="00430474" w:rsidRDefault="00430474" w:rsidP="00430474"/>
    <w:p w:rsidR="00430474" w:rsidRDefault="00430474" w:rsidP="00430474">
      <w:r>
        <w:t xml:space="preserve"> В сентябре 1899 года Братством были организованны противораскольнические курсы в городе Тюмени. Целью их было ознакомить клириков, проходивших служение в районах проживания старообрядцев, и желающих служить в противораскольнических миссиях, а также учителей церковно – приходских </w:t>
      </w:r>
      <w:r>
        <w:lastRenderedPageBreak/>
        <w:t>школ и всех желающих с а) Основными фактами из истории раскола. б) Показать обличающие раскол рукописные или напечатанные до патриарха Никона богослужебные книги и книги Священного Писания. в) Научить желающих служить в противораскольнических миссиях доказывать несостоятельность старообрядческого раскола свидетельствами из рукописных и печатных книг дониконовского периода. г) Познакомить слушателей курсов с приёмами общения с раскольниками при собеседованиях с ними. д) Дать возможность на деле видеть образцы противораскольнической деятельности[22]. Занятия проводили священники – миссионеры о. Николай Богословский, о. Иоанн Попов, о. Александр Шалабанов о. Константин Беллюсов и о. Валентин Богословский, а также преподаватели семинарии: В. А. Ивановский. Занятия на курсах проходили в Тюменском Троицком монастыре в здании воскресной школы. На курсах присутствовало: 11 священников, 4 диакона, 8 псаломщиков, один учитель церковно-приходской школы и 4 крестьянина[23]. На проведение курсов из своих средств Братство выделило 500 рублей[24]. Всем участникам по окончании были розданы противораскольнические листки, брошюры, и книги. Курсы проходили с 1 по 20 сентября и принесли большую пользу. Решено было как можно чаще проводить такие встречи. В последующие годы курсы проводились в 1908 году, в 1913, в 1914 годах в Тюмени. Тобольские миссионеры участвовали и в общероссийских съездах миссионеров. В июле 1903 священник-миссионер по Курганскому округу о. Антонин Виноградов был откомандирован Братством на съезд миссионеров в Нижний Новгород.</w:t>
      </w:r>
    </w:p>
    <w:p w:rsidR="00430474" w:rsidRDefault="00430474" w:rsidP="00430474"/>
    <w:p w:rsidR="00430474" w:rsidRDefault="00430474" w:rsidP="00430474">
      <w:r>
        <w:t xml:space="preserve"> После принятия в апреле 1905 года закона о веротерпимости, положение старообрядцев изменилось. Им разрешено было печатать свои книги, строить церкви, проводить богослужения по старым обрядам, иметь особые кладбища. Правительство больше не вмешивалось в дела старообрядческих общин. В связи с этим деятельность противораскольнической миссии на время прекратилось. Совет Братства и миссионерский отдел искали новые пути и средства для борьбы с расколом. Преподавателям семинарии В. А. Ивановскому и Н. А. Чернолесскому, членам Братства следящим за состоянием раскола, совет Братства предложил высказать своё мнение о задачах миссии в зависимости от нового положения старообрядцев. Вскоре, выслушав мнение преподавателей, Совет братства пришёл к такому выводу: “Задачей противораскольнической миссии является теперь преимущественно ограждение православной паствы от совращения или уклонения её в иноверие. Теперь наличным миссионерским силам следует заботиться не о том, чтобы увеличить число членов Православной Церкви за счёт старообрядчества и сектантства, а главным образом о том, чтобы укрепить наличную православную паству в истине и непоколебимой преданности Православию”[25]. На действия миссионеров это постановление совета Братства существенно не повлияло. Они по-прежнему устраивали публичные собеседования на которых присутствовали православные, единоверцы и старообрядцы, но избегали при этом принудительного привлечения старообрядцев на беседы.</w:t>
      </w:r>
    </w:p>
    <w:p w:rsidR="00430474" w:rsidRDefault="00430474" w:rsidP="00430474"/>
    <w:p w:rsidR="00430474" w:rsidRDefault="00430474" w:rsidP="00430474">
      <w:r>
        <w:t xml:space="preserve"> Миссионеры Братства очень успешно боролись с расколом в Тобольской епархии. Об этом можно судить по такому факту. Осенью 1902 старообрядцами были приглашены для защиты своих заблуждений известные по всей России старообрядческие начетники Андрей Коновалов и Фёдор Мельников. Защитники старой веры в публичных спорах не смогли противостоять православным миссионерам и уехали ни с чем.</w:t>
      </w:r>
    </w:p>
    <w:p w:rsidR="00430474" w:rsidRDefault="00430474" w:rsidP="00430474"/>
    <w:p w:rsidR="00430474" w:rsidRDefault="00430474" w:rsidP="00430474">
      <w:r>
        <w:t xml:space="preserve"> К концу XIX века число раскольников заметно сократилось. Они остались только лишь в глухих отдалённых деревнях Тобольской губернии. В православие переходили даже целыми общинами. Отчёт Братства за 1896 год отмечает о присоединении к православию 30 человек раскольников вместе с лжепопом белокриницкой епархии Алексеем Васильевым. Присоединившись к Православию, Алексей Васильев обратился к старообрядцам с призывом оставить раскол и вернуться в лоно Православной Церкви. В селе Бердюжье, Ишимского округа, даже образовался православный приход, состоящий из бывших старообрядцев. При нем, на средства Братства, была открыта церковно-приходская школа в которой преподавалась история раскола. Каждый год из своих средств Братство тратило большие суммы денег на борьбу с расколом. Так, например, только в 1903 Братством на эти цели было израсходовано 1749 рублей[26]. До самого закрытия Братство проводило успешную работу по искоренению раскола в Тобольской епархии.</w:t>
      </w:r>
    </w:p>
    <w:p w:rsidR="00430474" w:rsidRDefault="00430474" w:rsidP="00430474"/>
    <w:p w:rsidR="00430474" w:rsidRDefault="00430474" w:rsidP="00430474">
      <w:r>
        <w:t>{mospagebreak}</w:t>
      </w:r>
    </w:p>
    <w:p w:rsidR="00430474" w:rsidRDefault="00430474" w:rsidP="00430474"/>
    <w:p w:rsidR="00430474" w:rsidRDefault="00430474" w:rsidP="00430474">
      <w:r>
        <w:t>II.2.1. Борьба с сектантством.</w:t>
      </w:r>
    </w:p>
    <w:p w:rsidR="00430474" w:rsidRDefault="00430474" w:rsidP="00430474"/>
    <w:p w:rsidR="00430474" w:rsidRDefault="00430474" w:rsidP="00430474">
      <w:r>
        <w:t xml:space="preserve"> В конце XIX начале ХХ века в Россию стали проникать протестантские и баптистские проповедники. Оседали они сначала в европейской части России. Но уже в 1908 году в Сибирь проникли баптисты. В начале сектанты селились на юге епархии вдоль проложенной железной дороги. Так баптисты поселились в селе Макушинском Курганского уезда. Тогда это было большое оживленное село около которого проходила железная дорога. Миссионер Курганского округа отец Антонин Виноградов обратился к совету Братства с просьбой провести публичные миссионерские собеседования с протестантами. Отец Антонин обратил внимание Совета Братства на то, что местные миссионеры не имеют опыта общения с протестантами и предложил пригласить миссионера Омской епархии Д. А. Несмеянова, имеющего опыт прений с баптистами, провести несколько бесед в Макушино. Д. А. Несмеянов согласился и 25-27 марта в селе Макушино состоялись беседы с сектантами. Беседы проходили в помещении пожарной станции и собрали много жителей села. Темами бесед были учение о спасении, об иконах, о крещении младенцев. В ходе собеседований миссионеры доказали всю несостоятельность учения баптистов, а многие колеблющиеся утвердились в истинности православной веры.</w:t>
      </w:r>
    </w:p>
    <w:p w:rsidR="00430474" w:rsidRDefault="00430474" w:rsidP="00430474"/>
    <w:p w:rsidR="00430474" w:rsidRDefault="00430474" w:rsidP="00430474">
      <w:r>
        <w:lastRenderedPageBreak/>
        <w:t xml:space="preserve"> На протяжении всего своего существования Братство вело борьбу с раскольниками и сектантами. Борьба эта велась очень эффективно благодаря самоотверженному труду миссионеров и остальных членов Братства. Также благодаря издательской и просветительской деятельности Братства. Книги, брошюры, и листки изданные Братством приносили большую пользу в деле просвещения православных и искоренения раскола. Дело просвещения было второй задачей Братства и этому будет посвящена третья глава данной работы.</w:t>
      </w:r>
    </w:p>
    <w:p w:rsidR="00430474" w:rsidRDefault="00430474" w:rsidP="00430474"/>
    <w:p w:rsidR="00430474" w:rsidRDefault="00430474" w:rsidP="00430474">
      <w:r>
        <w:t>Глава III.</w:t>
      </w:r>
    </w:p>
    <w:p w:rsidR="00430474" w:rsidRDefault="00430474" w:rsidP="00430474">
      <w:r>
        <w:t>Действия Братства по охранению, распространению</w:t>
      </w:r>
    </w:p>
    <w:p w:rsidR="00430474" w:rsidRDefault="00430474" w:rsidP="00430474">
      <w:r>
        <w:t xml:space="preserve">православия и просветительская деятельность. </w:t>
      </w:r>
    </w:p>
    <w:p w:rsidR="00430474" w:rsidRDefault="00430474" w:rsidP="00430474"/>
    <w:p w:rsidR="00430474" w:rsidRDefault="00430474" w:rsidP="00430474">
      <w:r>
        <w:t>III.1. Деятельность проповеднического отделения Братства.</w:t>
      </w:r>
    </w:p>
    <w:p w:rsidR="00430474" w:rsidRDefault="00430474" w:rsidP="00430474"/>
    <w:p w:rsidR="00430474" w:rsidRDefault="00430474" w:rsidP="00430474">
      <w:r>
        <w:t xml:space="preserve"> Для лучшей постановки проповеди на приходах Тобольской епархии и для просвещения народа светом христовой веры в Братстве было создано проповедническое отделение. Его задачами был сбор проповедей священнослужителей Тобольской епархии, классификация их по темам и издание в Тобольских Епархиальных Ведомостях или отдельными брошюрами и листками, которые затем рассылались по приходам Тобольской епархии в помощь приходскому духовенству, не всегда имеющему время на сочинение и произношение проповеди. Отделение составляло список очередных проповедников как для города Тобольска так и для других городов, определяло дни и число проповедей, а также назначало цензоров, которые предварительно просматривали присылаемые в отделение для произнесения проповеди. Такими цензорами были преподаватели гомилетики Тобольской Духовной Семинарии.</w:t>
      </w:r>
    </w:p>
    <w:p w:rsidR="00430474" w:rsidRDefault="00430474" w:rsidP="00430474"/>
    <w:p w:rsidR="00430474" w:rsidRDefault="00430474" w:rsidP="00430474">
      <w:r>
        <w:t xml:space="preserve"> В начале своей деятельности проповедническое отделение было занято составлением подробных программ для составления поучений и для внебогослужебных чтений. Темами таких поучений должны были стать обличение различных пороков, суеверий и предрассудков. Для составления таких поучений проповедническому отделению необходимо было знать какие в каждом приходе есть обычаи, суеверия и пороки требующие обличения и пастырского назидания. Поэтому Братство обратилось к священнослужителям епархии с просьбой сообщить им сведения о заблуждениях, пороках и суевериях, чтобы подготовить поучения. Проповеди на такие темы писались священниками, преподавателями и воспитанниками семинарии или выбирались уже из присланных в отделение. На просьбу Братства сразу же поступили отклики. Ответили три священника: о. Андрей Желницкий, о. Василий Заборовский, о. Димитрий Шутов. По письмам пастырей самым распространенным пороком среди русского населения конца XIX века можно было считать пьянство и сопутствующий ему разврат особенно среди молодых крестьян. В сообщениях указываются и некоторые суеверные обычаи. Например неядение мяса и рыбы после таинства соборования, особенно если человек получил исцеление. Бичом деревень были различные бабки ведуньи и </w:t>
      </w:r>
      <w:r>
        <w:lastRenderedPageBreak/>
        <w:t>целительницы. Против всего этого были направлены проповеди и поучения для народа.</w:t>
      </w:r>
    </w:p>
    <w:p w:rsidR="00430474" w:rsidRDefault="00430474" w:rsidP="00430474"/>
    <w:p w:rsidR="00430474" w:rsidRDefault="00430474" w:rsidP="00430474">
      <w:r>
        <w:t xml:space="preserve"> В 1892 году епископ Иустин (Полянский), председатель Братства, дал поручение проповедническому отделению Братства составить подробную и полную программу для поучений и чтений церковных и внебогослужебных по всем предметам проповедничества с указанием источников и образцов. Поучения и чтения подготавливались на следующие темы: история Ветхого и Нового Заветов, общецерковная история, история Русской Православной Церкви, догматическое богословие, православный катехизис. Поучения и проповеди поступали в отделение в большом количестве. Например, отчет Братства упоминает о священнике села Евсинского Ишимского округа Иоанне Газове от которого поступило 53 катехизических поучения на первую и вторую части православного катехизиса[27]. Рассмотрев поучения о. Иоанна, отделение вернуло ему некоторую часть для доработки и приведения в систему, а лучшие были напечатаны в Тобольских Епархиальных Ведомостях. В задачи проповеднического отделения входило также составление и издание брошюр религиозно-нравственного содержания.</w:t>
      </w:r>
      <w:r>
        <w:cr/>
      </w:r>
    </w:p>
    <w:p w:rsidR="00430474" w:rsidRDefault="00430474" w:rsidP="00430474"/>
    <w:p w:rsidR="00430474" w:rsidRDefault="00430474" w:rsidP="00430474">
      <w:r>
        <w:t xml:space="preserve"> В 1892 году проповедническое отделение Братства на свои средства издало брошюры религиозно-нравственного содержания. Брошюры были под такими названиями: “Размышления кающегося грешника”, “Поучение в неделю крестопоклонную”, “Солнце правды Христос Бог наш”[28]. Часть этих брошюр епископ Иустин роздал лично во время внебогослужебных собеседований в Крестовой церкви при архиерейских покоях. Остальная часть была разослана по благочиниям епархии.</w:t>
      </w:r>
    </w:p>
    <w:p w:rsidR="00430474" w:rsidRDefault="00430474" w:rsidP="00430474"/>
    <w:p w:rsidR="00430474" w:rsidRDefault="00430474" w:rsidP="00430474">
      <w:r>
        <w:t>{mospagebreak}</w:t>
      </w:r>
    </w:p>
    <w:p w:rsidR="00430474" w:rsidRDefault="00430474" w:rsidP="00430474"/>
    <w:p w:rsidR="00430474" w:rsidRDefault="00430474" w:rsidP="00430474">
      <w:r>
        <w:t>III.2. Листки епархиального Братства</w:t>
      </w:r>
    </w:p>
    <w:p w:rsidR="00430474" w:rsidRDefault="00430474" w:rsidP="00430474"/>
    <w:p w:rsidR="00430474" w:rsidRDefault="00430474" w:rsidP="00430474">
      <w:r>
        <w:t xml:space="preserve"> Производству печатной продукции Братство уделяло очень много внимания. Для этой цели в 1894 году проповедническое отделение, по предложению преосвященного Агафангела (Преображенского), епископа Тобольского и Сибирского, председателя Братства, решило создать доступный для простого народа и недорогой по цене листок религиозно-нравственного содержания. Опыт издания таких листков уже был в России. Троице-Сергиева лавра издавала свой очень популярный в народе “Троицкий листок”, Почаевская лавра тоже выпускала свой листок. “Листок” решено было выпустить в формате знаменитых “Троицких Листков”. Он состоял из четырёх страниц по тридцать пять строк каждая и имел на первой странице икону великомученика Димитрия Солунского и надпись: “Внимай себе и учению и прибывай в них. Сия бо творя и сам спасешися и по слушающие тебе”. (I Тим. 4,16) Изложение “Листков” должно было быть понятным и простым авторы должны были избегать, по </w:t>
      </w:r>
      <w:r>
        <w:lastRenderedPageBreak/>
        <w:t>возможности, употребления иностранных слов, технических и научных терминов непонятных простому народу.</w:t>
      </w:r>
    </w:p>
    <w:p w:rsidR="00430474" w:rsidRDefault="00430474" w:rsidP="00430474"/>
    <w:p w:rsidR="00430474" w:rsidRDefault="00430474" w:rsidP="00430474">
      <w:r>
        <w:t xml:space="preserve"> Темами листков были рассказы о святых, Двунадесятые праздники, рассказы о местных праздниках, посты, особенно Великий и страстная седмица, объяснение богослужения, особенно литургии, заповедей Божиих, беседы о Церкви и таинствах, обличения суеверий и дурных обычаев, рассказы бытового и нравственного содержания.</w:t>
      </w:r>
    </w:p>
    <w:p w:rsidR="00430474" w:rsidRDefault="00430474" w:rsidP="00430474"/>
    <w:p w:rsidR="00430474" w:rsidRDefault="00430474" w:rsidP="00430474">
      <w:r>
        <w:t xml:space="preserve"> Авторы “листков” были духовенство епархии, преподаватели и студенты Тобольской Семинарии. Редактором “Листков” в 1895 году стал протоиерей Никанор Грифцев. Отец Никанор занимал должность помощника председателя братства по проповедническому отделению. Члены проповеднического отделения Братства тоже были авторами “Листков”. Например о. Никанор Грифцев, редактор “Листков”, был автором поучения на день святых бессеребренников Косьмы и Дамиана и нескольких поучений составленных по творениям святых отцов. Протоиерей Головин – на неделю мытаря и фарисея и на праздник Казанской иконы Божией Матери. Авторы поучений для “Листков” должны были зачитывать свои рукописи перед специальной комиссией проповеднического отделения. Список тем для “Листков” предоставлялся членами проповеднического отделения Братства.</w:t>
      </w:r>
    </w:p>
    <w:p w:rsidR="00430474" w:rsidRDefault="00430474" w:rsidP="00430474"/>
    <w:p w:rsidR="00430474" w:rsidRDefault="00430474" w:rsidP="00430474">
      <w:r>
        <w:t xml:space="preserve"> В первые годы существования братства “Листки” выходили еженедельно. В первый 1894 год издания вышло в свет 24 номера “листков” в количестве 120000 экземпляров[29]. В течение следующего года не менее 50 номеров. Впоследствии их количество было увеличено до 100 номеров в год. Темой первого номера “Листка” стало житие Преподобномученицы Евдокии. Следующие Листки были на такие темы: № 2 “О покаянии”, № 3 “О поклонении Святому Кресту”, № 4 “О значении святого Креста в жизни христианина”[30].</w:t>
      </w:r>
    </w:p>
    <w:p w:rsidR="00430474" w:rsidRDefault="00430474" w:rsidP="00430474"/>
    <w:p w:rsidR="00430474" w:rsidRDefault="00430474" w:rsidP="00430474">
      <w:r>
        <w:t xml:space="preserve"> Один “листок” стоил ½ копейки, а 100 экземпляров стоили 50 копеек. Большая же часть “листков” была предназначена для бесплатной раздачи. “Листки” раздавались после вне-богослужебных чтений в храмах Тобольска, бесплатно рассылались в тюремные церкви, приюты, больницы, в миссионерские станы, на бедные приходы. В 1895 году Проповедническое отделение Братства выслало в каждую церковь Тобольской епархии “Листков” на сумму от трёх до девяти рублей[31]. В год Братская типография выпускала листки тиражом от 15 000 до 40 000 экземпляров[32].</w:t>
      </w:r>
    </w:p>
    <w:p w:rsidR="00430474" w:rsidRDefault="00430474" w:rsidP="00430474"/>
    <w:p w:rsidR="00430474" w:rsidRDefault="00430474" w:rsidP="00430474">
      <w:r>
        <w:t xml:space="preserve"> Недорогие, доступные по содержанию “Листки” сразу же приобрели популярность в народе. В городах и сёлах Тобольской епархии почти каждый имел несколько “Листков”, в храмах они всегда имелись для бесплатной раздачи. Владельцы пассажирских пароходов просили Братство присылать им “Листки” для своих клиентов, которые охотно их читали во время долгих </w:t>
      </w:r>
      <w:r>
        <w:lastRenderedPageBreak/>
        <w:t>путешествий. “Листки” поступали в Братскую библиотеку, в приходские библиотеки, в библиотеки миссионеров.</w:t>
      </w:r>
    </w:p>
    <w:p w:rsidR="00430474" w:rsidRDefault="00430474" w:rsidP="00430474"/>
    <w:p w:rsidR="00430474" w:rsidRDefault="00430474" w:rsidP="00430474">
      <w:r>
        <w:t>{mospagebreak}</w:t>
      </w:r>
    </w:p>
    <w:p w:rsidR="00430474" w:rsidRDefault="00430474" w:rsidP="00430474"/>
    <w:p w:rsidR="00430474" w:rsidRDefault="00430474" w:rsidP="00430474">
      <w:r>
        <w:t>III.3. Братская библиотека.</w:t>
      </w:r>
    </w:p>
    <w:p w:rsidR="00430474" w:rsidRDefault="00430474" w:rsidP="00430474"/>
    <w:p w:rsidR="00430474" w:rsidRDefault="00430474" w:rsidP="00430474">
      <w:r>
        <w:t xml:space="preserve"> Заботясь о просвещении православных христиан, Братство устраивало в Тобольске и других городах епархии общедоступные библиотеки. В 1892 году при Братстве была образована библиотека. Хотя в Тобольске и были библиотеки с духовно-нравственной литературой в семинарии и в духовном училище, но книги этих библиотек были доступны, в основном только учащимся этих учебных заведений. Остальному населению города Тобольска, иногда даже приходским священникам, пользоваться книгами из библиотек духовной семинарии и училища было затруднительно. Поэтому совет Братства решил открыть в городе Тобольске общедоступную городскую библиотеку. Центрально-благочинническая библиотека, которая находилась при Богоявленской церкви города Тобольска, послужила основой для фондов Братской библиотеки. В 1892 году председатель Братства епископ Иустин распорядился передать эту библиотеку в ведение Братства.</w:t>
      </w:r>
    </w:p>
    <w:p w:rsidR="00430474" w:rsidRDefault="00430474" w:rsidP="00430474"/>
    <w:p w:rsidR="00430474" w:rsidRDefault="00430474" w:rsidP="00430474">
      <w:r>
        <w:t xml:space="preserve"> В основание библиотеки была положена Библия московской печати 1762 года с надписью: “Сия святая Библия дана в благословение священно-церковнослужителям градо-Тобольских церквей и в основание утверждённой ими центрально-благочиннической библиотеки, Василием (Левитовым), епископом Тобольским и Сибирским. 1881 года января 21 дня”[33]. При библиотеке существовал читальный зал, который был открыт в 1897 году. Поначалу он не имел своего собственного помещения и находился в бывшей столовой для архиерейских певчих в певческом корпусе архиерейского дома. Но из-за большой отдалённости от центра города Совет братства решил перенести читальный зал в другое более удобное для горожан место. По просьбе Братства, уездное отделение епархиального училищного совета выделило для Братского читального зала большую светлую комнату церковно-приходской школы церкви Рождества Христова. Вскоре в это здание переехала и сама библиотека. 22 августа 1899 года председатель Братства протоиерей Н. Скосырев отслужил молебен великомученику Димитрию Солунскому и после молебна библиотека была объявлена открытой. Все расходы по отоплению, меблировке, освещению и содержанию персонала библиотеки Братство взяло на себя. Заведующим библиотекой Братства был псаломщик С. Венгерский.</w:t>
      </w:r>
    </w:p>
    <w:p w:rsidR="00430474" w:rsidRDefault="00430474" w:rsidP="00430474"/>
    <w:p w:rsidR="00430474" w:rsidRDefault="00430474" w:rsidP="00430474">
      <w:r>
        <w:t xml:space="preserve"> Библиотека была открыта каждый день кроме воскресенья и великих праздников с 9 до 6 часов. Посетителями библиотеки были лица разных сословий: священнослужители, преподаватели семинарии и других учебных заведений, чиновники, семинаристы, мещане, ремесленники. Члены Тобольского епархиального Братства пользовались в библиотеке привилегиями </w:t>
      </w:r>
      <w:r>
        <w:lastRenderedPageBreak/>
        <w:t>и льготами. Они могли дольше держать книги на дому и освобождались от залога за взятие книги на дом. Больше всего читателей приходило в период с 14 до 16 часов. Из духовной литературы посетители библиотеки охотнее всего читали проповеди, а из светской журналы “Нива”, “Вокруг Света”, “Север”, “Живописное Обозрение”. Из светских писателей больше всего читали Ф.М. Достоевского, Л.Н. Толстого, Жюля Верна, Вальтера Скотта.</w:t>
      </w:r>
    </w:p>
    <w:p w:rsidR="00430474" w:rsidRDefault="00430474" w:rsidP="00430474"/>
    <w:p w:rsidR="00430474" w:rsidRDefault="00430474" w:rsidP="00430474">
      <w:r>
        <w:t xml:space="preserve"> Фонды библиотеки пополнялись литературой за счет Братских доходов и Братской типографии. Только за первый год своего существования библиотека пополнилась брошюрами и листками противораскольнического содержания в количестве 2256 экземпляров[34]. В библиотеке находились книги Священного Писания, творения святых отцов и учителей церкви, богословские труды, книги по гомилетике, литургике, апологетические, противораскольнические, книги по философии, истории. В большом количестве были произведения светских отечественных и зарубежных писателей Ф. М. Достоевского, И. С. Тургенева, Гончарова, А. П. Чехова, Л. Н. Толстого, Горбунова, Жюля Верна, Вальтера Скотта. В состав Братской библиотеки входили и периодические издания. Каждый год братство выписывало их на сумму 100 рублей. Из духовно-нравственной периодики в библиотеке находились: “Афонский листок”, “Богословский вестник”, “Воскресные беседы”, “Душеполезное чтение”, “Труды Киевской Духовной Академии”, “Странник”, “Тобольские Епархиальные ведомости” и многие другие. А также светские журналы и газеты: “Север”, “Живописное обозрение”, “Вокруг света” и другие. Всего в библиотеке в 1892 находилось 679 томов различной литературы[35]. А в 1902 году библиотека насчитывала уже 1296 названий книг. Из них духовного содержания 380 томов, светского 268 томов[36].</w:t>
      </w:r>
    </w:p>
    <w:p w:rsidR="00430474" w:rsidRDefault="00430474" w:rsidP="00430474"/>
    <w:p w:rsidR="00430474" w:rsidRDefault="00430474" w:rsidP="00430474">
      <w:r>
        <w:t xml:space="preserve"> Заботясь о нравственности народа, Братство открывало библиотеки и в других городах Тобольской епархии. Так в 1913 году были открыты библиотеки в селах Пелым, Сатигино, Черёмухово, Ново-Иковское, Ляушино, Малиново. Фонды сельских библиотек пополнялись как на средства братства так и на средства приходов. Сельские жители охотно пользовались библиотеками. Даже грамотные старообрядцы приходили читать духовно-нравственные книги. Частыми посетителями библиотек были деревенские дети, учащиеся церковно-приходских школ. Многие из них брали книги на дом чтобы почитать своим неграмотным родителям, бабушкам и дедушкам.</w:t>
      </w:r>
    </w:p>
    <w:p w:rsidR="00430474" w:rsidRDefault="00430474" w:rsidP="00430474"/>
    <w:p w:rsidR="00430474" w:rsidRDefault="00430474" w:rsidP="00430474">
      <w:r>
        <w:t xml:space="preserve"> В одном из отчётов Братства отмечается: “Книгами прихожане пользовались, читали их с большим интересом. Благодаря чтению книг, многие стали более усердны к посещению храма Божия, к лицам духовного сана почтительнее и обходительнее друг с другом, заметно стали уменьшатся бесчинства молодёжи, как то драки, сквернословия и др.”[37].</w:t>
      </w:r>
    </w:p>
    <w:p w:rsidR="00430474" w:rsidRDefault="00430474" w:rsidP="00430474"/>
    <w:p w:rsidR="00430474" w:rsidRDefault="00430474" w:rsidP="00430474">
      <w:r>
        <w:t xml:space="preserve"> С 1898 года Братство устроило в городе Тобольске так называемые передвижные “уличные библиотеки”. Они представляли собой застеклённую </w:t>
      </w:r>
      <w:r>
        <w:lastRenderedPageBreak/>
        <w:t>раму, в которую помещались Братский листок, газеты религиозно-нравсвенного содержания. Такие “библиотеки” вывешивали в разных, по преимуществу многолюдных местах города. На первое время “уличная библиотека” вывешивалась в следующих местах: на углу здания мужского духовного училища, у ворот Знаменского монастыря, на ограде церкви Захарии и Елизаветы, у ворот церкви Семи отроков. В дальнейшем такие “библиотеки” появились на углу церкви Михаила Архангела, у ворот дома трудолюбия, на пароходных пристанях, в Благовещенском сквере, в саду Ермака.</w:t>
      </w:r>
    </w:p>
    <w:p w:rsidR="00430474" w:rsidRDefault="00430474" w:rsidP="00430474"/>
    <w:p w:rsidR="00430474" w:rsidRDefault="00430474" w:rsidP="00430474">
      <w:r>
        <w:t xml:space="preserve"> Листки в “уличных библиотеках” были на различные темы: “Против пьянства”, “О вреде табакокурения”, “О поминовении усопших”. “Уличные библиотеки” пользовались большой популярностью. Многие горожане брали листки на дом. А городские власти просили Братство устроить такие библиотеки в других местах города. По примеру города Тобольска, уличная библиотека была организована в городе Кургане при Троицкой церкви по инициативе священника Александра Коровина.</w:t>
      </w:r>
    </w:p>
    <w:p w:rsidR="00430474" w:rsidRDefault="00430474" w:rsidP="00430474"/>
    <w:p w:rsidR="00430474" w:rsidRDefault="00430474" w:rsidP="00430474">
      <w:r>
        <w:t xml:space="preserve"> Для пополнения библиотек и приходов епархии книгами Братство открыло в Тобольске книжный склад. Заведовал складом священник свободный от приходской службы. За 1895 год, например, Братством было продано 179733 экземпляра книг, брошюр и листков[38]. Большую часть из реализованной литературы составляли книги Священного Писания, которые поставлялись Братству обществом по распространению Священного Писания. Информация о наличии книг на Братском складе помещалась в Тобольских Епархиальных ведомостях. Кроме книг и брошюр на складе Братства имелись также и иконы правильного канонического письма. Во второй половине XIX века в России распространилось очень много икон неканонического письма. Поэтому Братство всемерно заботилось о распространении икон канонического письма.</w:t>
      </w:r>
    </w:p>
    <w:p w:rsidR="00430474" w:rsidRDefault="00430474" w:rsidP="00430474"/>
    <w:p w:rsidR="00430474" w:rsidRDefault="00430474" w:rsidP="00430474">
      <w:r>
        <w:t xml:space="preserve"> Книги и иконы продавались на приходы по себестоимости, а иногда и с этой цены делалась скидка. В 1912 году Братство открыло два отделения книжного склада в городе Тюмени и при церкви села Макушино. Складом в Тюмени заведовал священник Н. Глуховцев, а в Макушино – о. Антонин Виноградов.</w:t>
      </w:r>
    </w:p>
    <w:p w:rsidR="00430474" w:rsidRDefault="00430474" w:rsidP="00430474"/>
    <w:p w:rsidR="00430474" w:rsidRDefault="00430474" w:rsidP="00430474">
      <w:r>
        <w:t xml:space="preserve"> Литература выписывалась Братством по заявлениям приходов и частных лиц. Выписывались книги богослужебные, старопечатные, творения святых отцов, учебные пособия, учебники, противораскольническая литература и богословские труды.</w:t>
      </w:r>
    </w:p>
    <w:p w:rsidR="00430474" w:rsidRDefault="00430474" w:rsidP="00430474"/>
    <w:p w:rsidR="00430474" w:rsidRDefault="00430474" w:rsidP="00430474">
      <w:r>
        <w:t>{mospagebreak}</w:t>
      </w:r>
    </w:p>
    <w:p w:rsidR="00430474" w:rsidRDefault="00430474" w:rsidP="00430474"/>
    <w:p w:rsidR="00430474" w:rsidRDefault="00430474" w:rsidP="00430474">
      <w:r>
        <w:t>III.4. Внебогослужебные чтения для верующих</w:t>
      </w:r>
    </w:p>
    <w:p w:rsidR="00430474" w:rsidRDefault="00430474" w:rsidP="00430474"/>
    <w:p w:rsidR="00430474" w:rsidRDefault="00430474" w:rsidP="00430474">
      <w:r>
        <w:t xml:space="preserve"> Для просвещения народа светом христианской веры, Братство организовывало для прихожан внебогослужебные чтения. Они проводились в Тобольских </w:t>
      </w:r>
      <w:r>
        <w:lastRenderedPageBreak/>
        <w:t>храмах по воскресным дням начиная с середины октября и заканчивались Пасхой. Советом Братства в 1892 году была разработана и принята программа для внебогослужебных чтений. Темы чтений распределялись по нескольким предметам: Священная история Ветхого и Нового Заветов, история Церкви, догматическое богословие, нравственное богословие, по основному богословию, объяснение воскресных апостольских и евангельских чтений.</w:t>
      </w:r>
    </w:p>
    <w:p w:rsidR="00430474" w:rsidRDefault="00430474" w:rsidP="00430474"/>
    <w:p w:rsidR="00430474" w:rsidRDefault="00430474" w:rsidP="00430474">
      <w:r>
        <w:t xml:space="preserve"> Беседы и чтения проходили в Софийско-Успенском кафедральном соборе, в храме Михаила Архангела и в Крестовоздвиженской церкви, в храме Семи отроков Ефесских, в Сретенской церкви, в Благовещенской церкви по установленным темам. Беседы проводились также и в Тюремном Замке, в 1 и 2 каторжных тюрьмах, в исправительном арестантском отделении и в обществе трезвости.</w:t>
      </w:r>
    </w:p>
    <w:p w:rsidR="00430474" w:rsidRDefault="00430474" w:rsidP="00430474"/>
    <w:p w:rsidR="00430474" w:rsidRDefault="00430474" w:rsidP="00430474">
      <w:r>
        <w:t xml:space="preserve"> Чтения были религиозно-нравственного содержания, исторического и научного. Проводили беседы священнослужители, преподаватели и студенты семинарии. В кафедральном соборе в чтениях и собеседованиях обязательно принимал участие правящий архиерей.</w:t>
      </w:r>
    </w:p>
    <w:p w:rsidR="00430474" w:rsidRDefault="00430474" w:rsidP="00430474"/>
    <w:p w:rsidR="00430474" w:rsidRDefault="00430474" w:rsidP="00430474">
      <w:r>
        <w:t xml:space="preserve"> В Софийско-Успенском кафедральном соборе беседы велись по воскресным и праздничным дням. Они начинались в два часа дня и возвещались несколькими ударами колокола на соборной колокольне. Чтения предварялись пением молитвы “Царю Небесный…” архиерейским хором. После чего начинались чтения. Всех чтений в день было три: одно догматического характера, другое – церковно-исторического и третье – назидательного характера. В перерыве между чтениями архиерейским хором исполнялись различные церковные песнопения. Заканчивались чтения пением “Достойно есть…”, архипастырским благословением и раздачей листков епархиального Братства. Чтения иногда сопровождались показом картин религиозно-нравственного содержания.</w:t>
      </w:r>
    </w:p>
    <w:p w:rsidR="00430474" w:rsidRDefault="00430474" w:rsidP="00430474"/>
    <w:p w:rsidR="00430474" w:rsidRDefault="00430474" w:rsidP="00430474">
      <w:r>
        <w:t xml:space="preserve"> Епископ Антоний (Каржавин), например, во время чтений знакомил прихожан с толкованиями на псалмы. Псалмы пелись архиерейскими певчими, затем следовало толкование на исполненный псалом. В 1899 году чтения велись по сборнику слов преподобного Симеона Нового Богослова и сопровождались пением различных церковных песнопений исполняемыми хором архиерейских певчих.</w:t>
      </w:r>
    </w:p>
    <w:p w:rsidR="00430474" w:rsidRDefault="00430474" w:rsidP="00430474"/>
    <w:p w:rsidR="00430474" w:rsidRDefault="00430474" w:rsidP="00430474">
      <w:r>
        <w:t xml:space="preserve"> В Михаило-Архангельской церкви чтения велись по составленной Советом Братства программе. Они проходили после торжественной воскресной вечерни, которая начиналась в четыре часа вечера. Поле чтений прихожанам раздавались бесплатно Братские листки. Число посетителей было от 50 до 300 человек.</w:t>
      </w:r>
    </w:p>
    <w:p w:rsidR="00430474" w:rsidRDefault="00430474" w:rsidP="00430474"/>
    <w:p w:rsidR="00430474" w:rsidRDefault="00430474" w:rsidP="00430474">
      <w:r>
        <w:t xml:space="preserve"> В Крестовоздвиженской церкви чтения также велись по составленной программе в здании церковно-приходской школы приходским священником о. Василием Серебрянниковым при участии воспитанников семинарии и хора </w:t>
      </w:r>
      <w:r>
        <w:lastRenderedPageBreak/>
        <w:t>певчих. Чтения проводились с пяти до семи часов вечера. На чтениях присутствовало очень много народа. Число посетителей доходило иногда до 250 и здание церковно-приходской школы не могло вместить всех желающих.</w:t>
      </w:r>
    </w:p>
    <w:p w:rsidR="00430474" w:rsidRDefault="00430474" w:rsidP="00430474"/>
    <w:p w:rsidR="00430474" w:rsidRDefault="00430474" w:rsidP="00430474">
      <w:r>
        <w:t xml:space="preserve"> В Сретенской церкви чтения проходили по воскресным дням и начинались после вечернего богослужения. Священник произносил проповедь, а затем начинались чтения. Слушателям предлагались чтения житий святых или повести из назидательных поучений. Петр Кузнецов, священник Петропавловской церкви проводил беседы в местном гарнизоне для солдат и офицеров о вере и жизни христианской.</w:t>
      </w:r>
    </w:p>
    <w:p w:rsidR="00430474" w:rsidRDefault="00430474" w:rsidP="00430474"/>
    <w:p w:rsidR="00430474" w:rsidRDefault="00430474" w:rsidP="00430474">
      <w:r>
        <w:t xml:space="preserve"> В тюрьмах чтения проводились заключённым и персоналу в будничные дни около пяти часов вечера. Начинались они молебном Спасителю и Божией Матери, который пел хор арестантов. Темами чтений были разъяснение воскресных апостольских и евангельских чтений.</w:t>
      </w:r>
    </w:p>
    <w:p w:rsidR="00430474" w:rsidRDefault="00430474" w:rsidP="00430474"/>
    <w:p w:rsidR="00430474" w:rsidRDefault="00430474" w:rsidP="00430474">
      <w:r>
        <w:t xml:space="preserve"> В первой и второй каторжных тюрьмах чтения велись тюремным священником по очереди в каждой из церквей по воскресным дням и в один из дней недели чтениям предшествовали служение молебнов Спасителю, Божией Матери, свв. Кириллу и Мефодию. Предметом чтений служили жития святых, кроме этого читались различные беседы о покаянии из творений Иоанна Златоуста. А в Тюремном Замке чтения проводились по воскресным дням. Заключенным и персоналу объяснялось значение Символа Веры, читались религиозно-нравственные статьи и поучительные рассказы.</w:t>
      </w:r>
    </w:p>
    <w:p w:rsidR="00430474" w:rsidRDefault="00430474" w:rsidP="00430474"/>
    <w:p w:rsidR="00430474" w:rsidRDefault="00430474" w:rsidP="00430474">
      <w:r>
        <w:t xml:space="preserve"> Беседы и чтения пользовались в народе большой популярностью. В одном из отчетов Братства говорится, что “Слушателей на чтениях бывает масса и в это время на улицах царит тишина, не видно суеты, не слышно шума, незаметно праздничного разгула”[39]. Не оставались чтения без пользы и для пастырей, через них они становились ближе к своим пасомым, знакомились с нуждами и запросами религиозно нравственной жизни прихода. По примеру города Тобольска чтения для народа проходили и в других городах и селах епархии.</w:t>
      </w:r>
    </w:p>
    <w:p w:rsidR="00430474" w:rsidRDefault="00430474" w:rsidP="00430474"/>
    <w:p w:rsidR="00430474" w:rsidRDefault="00430474" w:rsidP="00430474">
      <w:r>
        <w:t>{mospagebreak}</w:t>
      </w:r>
    </w:p>
    <w:p w:rsidR="00430474" w:rsidRDefault="00430474" w:rsidP="00430474"/>
    <w:p w:rsidR="00430474" w:rsidRDefault="00430474" w:rsidP="00430474">
      <w:r>
        <w:t>III.5. Издательская деятельность Братства,</w:t>
      </w:r>
    </w:p>
    <w:p w:rsidR="00430474" w:rsidRDefault="00430474" w:rsidP="00430474">
      <w:r>
        <w:t xml:space="preserve">Братская типография. </w:t>
      </w:r>
    </w:p>
    <w:p w:rsidR="00430474" w:rsidRDefault="00430474" w:rsidP="00430474"/>
    <w:p w:rsidR="00430474" w:rsidRDefault="00430474" w:rsidP="00430474">
      <w:r>
        <w:t xml:space="preserve"> Для реализации задач поставленных перед Братством нужно было выпускать большое количество печатной продукции. В первые годы своего существования Братство было вынуждено заказывать книги, брошюры и листки, а также большое количество разных бланков и документов для епархии в Тобольской губернской типографии.nbsp; Типография всегда была перегружена заказами и поэтому Братству приходилось подолгу ждать исполнения своего заказа, к тому же из-за ограниченных возможностей типографии количество экземпляров не </w:t>
      </w:r>
      <w:r>
        <w:lastRenderedPageBreak/>
        <w:t>всегда было достаточным. Чтобы увеличить число книг и брошюр, ускорить их выпуск и сделать печатные издания более дешёвыми, Совет братства постановил в 1893 году открыть собственную Братскую типографию с наименованием: “Типография Тобольского Епархиального Братства”.</w:t>
      </w:r>
    </w:p>
    <w:p w:rsidR="00430474" w:rsidRDefault="00430474" w:rsidP="00430474"/>
    <w:p w:rsidR="00430474" w:rsidRDefault="00430474" w:rsidP="00430474">
      <w:r>
        <w:t xml:space="preserve"> Вопрос о создании собственной типографии поднял на общем собрании членов Братства 8 марта 1893 года его председатель епископ Иустин (Полянский). Владыка обратился с просьбой в Святейший Синод и к Тобольскому губернатору с просьбой открыть в Тобольске собственную Братскую типографию. 1 июля 1893 года губернатор удовлетворил просьбу Братства. 1 августа этого же года Владыка Иустин назначил редактора Тобольских Епархиальных Ведомостей Н. Городкова управляющим типографией. Н. Городков возглавлял также подготовительные работы по открытию типографии, в которые входили: составление сметы типографского оборудования и его заказ на складе типографских машин в Санкт-Петербурге. В конце сентября 1893 года из Петербурга в Тобольск было направлено типографское оборудование.</w:t>
      </w:r>
    </w:p>
    <w:p w:rsidR="00430474" w:rsidRDefault="00430474" w:rsidP="00430474"/>
    <w:p w:rsidR="00430474" w:rsidRDefault="00430474" w:rsidP="00430474">
      <w:r>
        <w:t xml:space="preserve"> В это же время епископ Иустин был переведен на другую кафедру, а на Тобольскую был назначен архиепископ Агафангел (Преображенский, 1854-1928). Новый архипастырь полностью согласился с мыслью своего предшественника иметь собственную типографию и всячески поддерживал это начинание. В декабре 1893 года было получено разрешение от Святейшего Синода на открытие братской типографии в городе Тобольске. Под помещение типографии Братству архиепископ Агафангел выделил двухэтажное здание в котором помещался архиерейский эконом. А управлять делами типографии стал распорядительный комитет Братства.</w:t>
      </w:r>
    </w:p>
    <w:p w:rsidR="00430474" w:rsidRDefault="00430474" w:rsidP="00430474"/>
    <w:p w:rsidR="00430474" w:rsidRDefault="00430474" w:rsidP="00430474">
      <w:r>
        <w:t xml:space="preserve"> И вот 8 января 1894 года последовало официальное открытие типографии. В помещении типографии был отслужен водосвятный молебен великомученику Димитрию Солунскому и типография была объявлена открытой. Но из-за нехватки комплектующих к печатной машине типография не могла поначалу работать в полную мощность. Лишь 17 февраля 1894 года типография начала работать в полную силу. Основной продукцией типографии стали Тобольские епархиальные ведомости, книги и брошюры духовного содержания, а также светские издания. Братская типография, например, выпускала светскую газету “Сибирский листок”. Уже к концу 1894 года типография выполнила заказов на сумму 7321 рубль и получила прибыль в размере 20000 рублей[40]. С октября 1894 года по октябрь 1895 года типография выпустила 439400 наименований различной духовной литературы. С 1895 года в типографии стали печатать “Листки епархиального Братства”.</w:t>
      </w:r>
    </w:p>
    <w:p w:rsidR="00430474" w:rsidRDefault="00430474" w:rsidP="00430474"/>
    <w:p w:rsidR="00430474" w:rsidRDefault="00430474" w:rsidP="00430474">
      <w:r>
        <w:t xml:space="preserve"> Из изданий Тобольского епархиального Братства можно выделить несколько групп: </w:t>
      </w:r>
    </w:p>
    <w:p w:rsidR="00430474" w:rsidRDefault="00430474" w:rsidP="00430474">
      <w:r>
        <w:t xml:space="preserve"> а) Богословские труды. Например, Антоний (Каржавин), епископ Тобольский и Сибирский Времяпрепровождение древних христианских подвижников. 1905., </w:t>
      </w:r>
      <w:r>
        <w:lastRenderedPageBreak/>
        <w:t xml:space="preserve">Бирюков Н., преподаватель семинарии, Руководство к изучению законоположительных книг Священного Писания Ветхого Завета. 1899. </w:t>
      </w:r>
    </w:p>
    <w:p w:rsidR="00430474" w:rsidRDefault="00430474" w:rsidP="00430474">
      <w:r>
        <w:t xml:space="preserve"> б) духовно-нравственная литература для народа. (“Листки” слова и поучения, беседы, жития святых). Берёзкин Д. В чаду порнографии. Речь к учащемуся юношеству. 1898. Грамматин А., протоиерей. Местночтимый образ Господа Вседержителя. 1900г. Юрьевский А., священник. Свобода и религия. Слово произнесённое в Тобольском кафедральном соборе. 1910. </w:t>
      </w:r>
    </w:p>
    <w:p w:rsidR="00430474" w:rsidRDefault="00430474" w:rsidP="00430474">
      <w:r>
        <w:t xml:space="preserve"> в) практическая, бытовая литература для повышения культурного уровня у населения. Городцов П. А. Праздники и обряды крестьян Тюменского уезда. 1916 . </w:t>
      </w:r>
    </w:p>
    <w:p w:rsidR="00430474" w:rsidRDefault="00430474" w:rsidP="00430474">
      <w:r>
        <w:t xml:space="preserve"> г) книги посвященные истории семинарии, монастырей, жизнеописания известных деятелей церкви. Например, А. А. Судницын. Историческая справка о времени открытия Тобольской Духовной Семинарии. - Тобольск, 1894г. Очерки жития митрополита Тобольского и всея Сибири Иоанна Максимовича. 1904. </w:t>
      </w:r>
    </w:p>
    <w:p w:rsidR="00430474" w:rsidRDefault="00430474" w:rsidP="00430474">
      <w:r>
        <w:t xml:space="preserve"> д) азбуки, учебники, учебные пособия для народов Севера и татар. Священная история по остяцки 1900г. Священная история по самоедски. 1903г.</w:t>
      </w:r>
    </w:p>
    <w:p w:rsidR="00430474" w:rsidRDefault="00430474" w:rsidP="00430474"/>
    <w:p w:rsidR="00430474" w:rsidRDefault="00430474" w:rsidP="00430474">
      <w:r>
        <w:t>{mospagebreak}</w:t>
      </w:r>
    </w:p>
    <w:p w:rsidR="00430474" w:rsidRDefault="00430474" w:rsidP="00430474"/>
    <w:p w:rsidR="00430474" w:rsidRDefault="00430474" w:rsidP="00430474">
      <w:r>
        <w:t xml:space="preserve"> Братская типография выпускала много книг посвященных Тобольской духовной семинарии. Печатались книги о выдающихся деятелях Семинарии. Например, книга о ректоре Семинарии протоиерее Петре Головине, возглавлявшем её в течение 27 лет. О. Петр долгое время был также председателем епархиального училищного совета и являлся автором нескольких брошюр о деятельности совета. Например: П.Д. Головин Курсы пения для учителей воскресных школ Тобольской Епархии в минувшем году. Тобольск, 1887г. Среди книг посвященных работе церковно-приходских школ были и работы о. Петра.</w:t>
      </w:r>
    </w:p>
    <w:p w:rsidR="00430474" w:rsidRDefault="00430474" w:rsidP="00430474"/>
    <w:p w:rsidR="00430474" w:rsidRDefault="00430474" w:rsidP="00430474">
      <w:r>
        <w:t xml:space="preserve"> Среди изданий Братства было очень много литературы для духовного просвещения коренных народов Севера. К ним относились азбуки, учебники грамматики, учебные пособия для церковно-приходских школ. Составлением и изданием их занимались сотрудники Обдорской миссии. Такие издания были незаменимыми пособиями для миссионеров Низового края в проповеди Слова Божиего коренным народам Севера. Много способствовали этому настоятель Обдорской миссии иеромонах Иринарх (Шемановский) и члены Обдорской миссии священники о. Петр Попов и о. Иоанн Егоров. О. Петр был автором Остяко-самоедско-русского словаря. За свой самоотверженный труд он был возведен в сан протоиерея[41]. О. Иоанн Егоров написал такие книги: Книга для обучения остяцких детей писать и читать. 1898г. Священная история по остяцки. 1900г. “Священная история по самоедски”. 1903г.</w:t>
      </w:r>
    </w:p>
    <w:p w:rsidR="00430474" w:rsidRDefault="00430474" w:rsidP="00430474"/>
    <w:p w:rsidR="00430474" w:rsidRDefault="00430474" w:rsidP="00430474">
      <w:r>
        <w:t xml:space="preserve"> Братством переиздавались также труды миссионеров начала XIX века. Это, например, Грамматика татарского языка, разработанная Иосифом Гигановым, </w:t>
      </w:r>
      <w:r>
        <w:lastRenderedPageBreak/>
        <w:t>Русско-татарский словарь и Слова коренные, нужнейшие к сведению для обучения татарскому языку этого же автора. В начале XX века Братство выпустило в свет особенно много учебников и словарей для коренных народов Сибири в 1904 и в 1905 годах вышло в свет два выпуска краткого русско-татарского словаря, в 1906 году русско-татарская азбука. В 1900 году при духовной миссии был создан центральный переводческий отдел. При участии Братства и его типографии налажен выпуск литературы на татарском языке. Среди книг были такие книги: “Первоначальные сведения о православной христианской вере, сообщаемые татарину Тобольской губернии, готовящемуся к святому крещению”. 1903. Имадедин. Столп веры 1907. Книги имели два параллельных текста – русский и татарский, который был набран кириллицей.</w:t>
      </w:r>
    </w:p>
    <w:p w:rsidR="00430474" w:rsidRDefault="00430474" w:rsidP="00430474"/>
    <w:p w:rsidR="00430474" w:rsidRDefault="00430474" w:rsidP="00430474">
      <w:r>
        <w:t xml:space="preserve"> Братством регулярно печатались так называемые “Адрес – календари” и “Справочные книги Тобольской епархии”. В этих изданиях помещались адреса приходов, монастырей, миссионерских станов, сведения о священнослужителях, духовных учебных заведениях. Адрес-календари, к тому же, содержали различные приложения уставного характера, пользовались большим спросом и раскупались очень быстро. В 1892 году Братство издало Альбом Тобольских архипастырей. Он вышел двумя сериями большого и малого форматов и содержал 34 фотографии Тобольских архипастырей и 3 вида города Тобольска.</w:t>
      </w:r>
    </w:p>
    <w:p w:rsidR="00430474" w:rsidRDefault="00430474" w:rsidP="00430474"/>
    <w:p w:rsidR="00430474" w:rsidRDefault="00430474" w:rsidP="00430474">
      <w:r>
        <w:t xml:space="preserve"> В 1913 году Братство приступило к печатанию ещё одной церковной газеты под названием: “Тобольский епархиальный листок”. Правящий тогда епископ Тобольский и Сибирский Алексий (Молчанов) ходатайствовал перед Святейшим Синодом об издании этой газеты из-за того, что сибирская светская пресса в то время отрицательно относилась к Православной Церкви, священству и к православной вере. Чтобы донести до сибиряков правдивую информацию о церковной жизни, пришлось начать издание такой газеты. Святейший Синод своим указом в 1913 году разрешил издание “Тобольского епархиального листка”.</w:t>
      </w:r>
    </w:p>
    <w:p w:rsidR="00430474" w:rsidRDefault="00430474" w:rsidP="00430474"/>
    <w:p w:rsidR="00430474" w:rsidRDefault="00430474" w:rsidP="00430474">
      <w:r>
        <w:t xml:space="preserve"> Газота разделялась на 7 отделов. В первом отделе помещались статьи по вопросам веры и жизни христианской, второй раздел освящал местную епархиальную жизнь, третий содержал сообщения и статьи по епархии, четвертый рассказывал о борьбе с расколом и сектантством, пятый отдел содержал обзор местных газет, шестой и седьмой отделы содержали разные известия и объявления. На подготовку этого издания братство решило перечислить 200 рублей в качестве единовременного пособия.</w:t>
      </w:r>
    </w:p>
    <w:p w:rsidR="00430474" w:rsidRDefault="00430474" w:rsidP="00430474"/>
    <w:p w:rsidR="00430474" w:rsidRDefault="00430474" w:rsidP="00430474">
      <w:r>
        <w:t xml:space="preserve"> Типография Тобольского епархиального Братства в то время была одной из крупных в Сибири. Она была пятой по счёту значительной типографией после синодальных типографий в Санкт-Петербурге, в Москве, типографий Киево-Печерской и Почаевской лавр и типографии Оренбургской духовной консистории[42]. Продукция типографии выходила большими тиражами. Только листков типография выпускала от 15 до 40 тысяч экземпляров в год. </w:t>
      </w:r>
      <w:r>
        <w:lastRenderedPageBreak/>
        <w:t>Типография удовлетворяла не только нужды Братства и епархии, но и оказывала помощь в издании городских светских газет. Продукция типографии отличалась хорошим качеством и изяществом.</w:t>
      </w:r>
    </w:p>
    <w:p w:rsidR="00430474" w:rsidRDefault="00430474" w:rsidP="00430474"/>
    <w:p w:rsidR="00430474" w:rsidRDefault="00430474" w:rsidP="00430474">
      <w:r>
        <w:t xml:space="preserve"> Издательская деятельность Братства несомненно сыграла большую роль в деле просвещения народов Сибири светом христианской веры.</w:t>
      </w:r>
    </w:p>
    <w:p w:rsidR="00430474" w:rsidRDefault="00430474" w:rsidP="00430474"/>
    <w:p w:rsidR="00430474" w:rsidRDefault="00430474" w:rsidP="00430474">
      <w:r>
        <w:t>{mospagebreak}</w:t>
      </w:r>
    </w:p>
    <w:p w:rsidR="00430474" w:rsidRDefault="00430474" w:rsidP="00430474"/>
    <w:p w:rsidR="00430474" w:rsidRDefault="00430474" w:rsidP="00430474">
      <w:r>
        <w:t>III.6. Забота Братства о церковно-приходских школах</w:t>
      </w:r>
    </w:p>
    <w:p w:rsidR="00430474" w:rsidRDefault="00430474" w:rsidP="00430474"/>
    <w:p w:rsidR="00430474" w:rsidRDefault="00430474" w:rsidP="00430474">
      <w:r>
        <w:t xml:space="preserve"> Сознавая огромное значение школы в деле религиозно-нравственного просвещения народа, Братство всеми силами поддерживало духовное образование в народе. В основном это была материальная помощь церковно-приходским школам, издание учебников и учебных пособий, выплата жалованья учителям. Нужно заметить, что помощь епархиального Братства была по преимуществу направлена школам находящимся в районах проживания старообрядцев.</w:t>
      </w:r>
    </w:p>
    <w:p w:rsidR="00430474" w:rsidRDefault="00430474" w:rsidP="00430474"/>
    <w:p w:rsidR="00430474" w:rsidRDefault="00430474" w:rsidP="00430474">
      <w:r>
        <w:t xml:space="preserve"> Так совет Братства в 1897 году принял решение содержать на свои средства школу в селе Снегирёво. Впредь эта школа стала именоваться Братской. На постройку школы Братством было выделено 1500 рублей[43]. А на содержание школы и выдачу жалованья учителю в год выделялось 150 рублей[44]. В дальнейшем эта сумма была увеличена. Школа помещалась в собственном деревянном двухэтажном здании с удобными светлыми классами, которые помещались на втором этаже. На нижнем этаже разместились квартира учителя и общежитие для учеников – спальня, столовая и кухня. Общежитием школы пользовались от 10 до 15 человек. Продукты питания доставляли родители учеников. Кухней заведовала нанятая женщина, которая исполняла ещё и обязанности сторожа.</w:t>
      </w:r>
    </w:p>
    <w:p w:rsidR="00430474" w:rsidRDefault="00430474" w:rsidP="00430474"/>
    <w:p w:rsidR="00430474" w:rsidRDefault="00430474" w:rsidP="00430474">
      <w:r>
        <w:t xml:space="preserve"> Учителем в Снегирёвской школе была крестьянка Евдокия Георгиевна Жернакова, окончившая Тобольскую женскую гимназию. В 1899 году в школе учились 28 мальчиков и 4 девочки. Кроме православных детей в школе учились ещё и дети единоверцев и старообрядцев. Школьники по воскресным и праздничным дням посещали богослужения, участвовали в чтении и пении на клиросе, а некоторые прислуживали в алтаре. Братство в достаточном количестве снабжало школу учебниками и учебными пособиями. Кроме школы в селе Снегирёво Братство выделяло деньги на постройку и содержание церковно-приходских школ в другие сёла Тобольской губернии. В 1897 году Братством на постройку церковно-приходских школ было выделено 700 рублей. А именно на школу в селе Бердюгино – 150 рублей, 200 рублей на постройку школы в селе Щюченском, и 350 рублей на постройку школы в селе Снегирёво[45]. Кроме этой суммы, Братство перечислило 250 рублей в Тобольский епархиальный училищный совет[46]. По ходатайству священника </w:t>
      </w:r>
      <w:r>
        <w:lastRenderedPageBreak/>
        <w:t>единоверческой Вознесенской церкви села Романово в сельскую школу Братством высланы книги единоверческой печати: 4 часослова и 1 псалтирь[47]. Духовная консистория, в целях противодействия расколу, попросила Братство выделить деньги на постройку школы в селе Милихино. Совет Братства выделил на постройку школы 100 рублей. В школу села Бердюгино было отпущено на хозяйственные нужды единовременное пособие в размере 100.</w:t>
      </w:r>
    </w:p>
    <w:p w:rsidR="00430474" w:rsidRDefault="00430474" w:rsidP="00430474"/>
    <w:p w:rsidR="00430474" w:rsidRDefault="00430474" w:rsidP="00430474">
      <w:r>
        <w:t xml:space="preserve"> За уроки по обличению раскола и истории раскола Братство выплачивало учителям по 120 рублей. История и обличение раскола преподавались по три часа в неделю. Преподавание велось по программе составленной преподавателем Тобольской Духовной Семинарии В. А. Ивановским. Учебником по расколоведению служила книга “Краткие сведения по истории и обличению раскола, изложенные в вопросах и ответах” того же автора с добавлением тем по истории раскола из церковной истории П. Смирнова. В качестве дополнительного учебного пособия Братством были закуплены книги единоверческой печати: “Великий катехизис”, “Малый катехизис”, “Книга о вере”, “Маргарит”, “Благовестное Евангелие”, “Кириллова книга”. По старопечатным книгам все необходимые места прочитывались, а более важные заучивались на память. Воспитанники присутствовали также при собеседованиях православных миссионеров со старообрядцами. Ученики должны были записывать ход беседы. После бесед на уроках обличения раскола устраивались споры между учениками; одни были за старообрядцев, а другие за православных. Тема спора объяснялась ранее преподавателем.</w:t>
      </w:r>
    </w:p>
    <w:p w:rsidR="00430474" w:rsidRDefault="00430474" w:rsidP="00430474"/>
    <w:p w:rsidR="00430474" w:rsidRDefault="00430474" w:rsidP="00430474">
      <w:r>
        <w:t xml:space="preserve"> В 1899 году, по предложению епископа Антония (Каржавина), покровителя Братства, советом Братства была учреждены две стипендии для студентов обучающихся в Санкт-Петербургской придворной певческой капелле. Стипендия была имени Тобольского епархиального Братства Димитрия Солунского. Она была учреждена для привлечения в Тобольскую епархию специалистов церковного пения. Сумма одной стипендии составляла 350-500 рублей в год. Одним из стипендиатов был студент В. Александров. После окончания обучения в придворной певческой капелле стипендиат Братства был направлен в Тюмень регентом церковного хора. Братство выделяло деньги на содержание общежития для мальчиков архиерейского хора. В год на содержание отпускалось 600 рублей.</w:t>
      </w:r>
    </w:p>
    <w:p w:rsidR="00430474" w:rsidRDefault="00430474" w:rsidP="00430474"/>
    <w:p w:rsidR="00430474" w:rsidRDefault="00430474" w:rsidP="00430474">
      <w:r>
        <w:t xml:space="preserve"> Постоянной заботой Братства было содержание так называемых передвижных школ. Такие школы устраивались в низовом краю где между селениями были большие расстояния. Жители Севера, в основном инородцы, не могли по своей бедности содержать детей в других селениях. К тому же в свободное от учебы время дети помогали своим родителям в домашних работах. На выдачу жалованья учителям Братство выделяло 200 рублей в год, а также снабжало передвижные школы учебниками и учебными пособиями.</w:t>
      </w:r>
    </w:p>
    <w:p w:rsidR="00430474" w:rsidRDefault="00430474" w:rsidP="00430474"/>
    <w:p w:rsidR="00430474" w:rsidRDefault="00430474" w:rsidP="00430474">
      <w:r>
        <w:t>{mospagebreak}</w:t>
      </w:r>
    </w:p>
    <w:p w:rsidR="00430474" w:rsidRDefault="00430474" w:rsidP="00430474"/>
    <w:p w:rsidR="00430474" w:rsidRDefault="00430474" w:rsidP="00430474">
      <w:r>
        <w:t xml:space="preserve">III. 7. Братское древлехранилище и архивная комиссия. </w:t>
      </w:r>
    </w:p>
    <w:p w:rsidR="00430474" w:rsidRDefault="00430474" w:rsidP="00430474"/>
    <w:p w:rsidR="00430474" w:rsidRDefault="00430474" w:rsidP="00430474">
      <w:r>
        <w:t xml:space="preserve"> Уставом Братства св. Димитрия Солунского было предусмотрена забота о сохранении церковных древностей. Для этого в 1899 году Совет Братства решил принять меры по розыску и сохранению памятников церковной старины, имеющиеся у частных лиц или в приходах на территории Тобольской епархии. Председатель Братства протоиерей Н. Скосырев составил и разослал по приходам Тобольской епархии особые вопросы: “1) Нет ли чего замечательного в устройстве иконостаса вообще и, в частности, в царских вратах? 2) Нет ли в храме или в иконостасе святых икон замечательных своей древностью? 3) Нет ли риз на иконах замечательных по древности, художественной работой из меди, серебра, золота. 4) Нет ли напрестольных или нательных древних крестов и каково их происхождение?[48] Многие приходы отозвались на просьбу председателя Братства и дали полную информацию о имеющихся у них церковных древностях.</w:t>
      </w:r>
    </w:p>
    <w:p w:rsidR="00430474" w:rsidRDefault="00430474" w:rsidP="00430474"/>
    <w:p w:rsidR="00430474" w:rsidRDefault="00430474" w:rsidP="00430474">
      <w:r>
        <w:t xml:space="preserve"> В 1902 году Совет Братства принял решение открыть в городе Тобольске Церковное древлехранилище. 26 октября этого же года оно было открыто. Целью древлехранилища было “Ознакомить посетителей с замечательными памятниками церковной старины Тобольской епархии и предохранение как собранных в нём так и известных на пространствах епархии памятников от повреждения и разрушения”[49]. Древлехранилище вошло в состав Братства как одно из его учреждений. и находилось в непосредственном ведении Совета Братства Оно имело свой устав и своих членов. С 1903 года действительным членам выдавались особые билеты. Членами Древлехранилища состояли преподаватели семинарии, духовного училища и священнослужители города Тобольска. Так, например, членами Древлехранилища состояли: бывший ректор Тобольской Духовной Семинарии протоиерей Петр Головин, Кафедральный протоиерей А. П. Архангельский, преподаватель семинарии протоиерей Николай Бирюков. Хранителем Древлехранилища состоял преподаватель Тобольского епархиального женского училища священник Александр Юрьевский. У смотрителя также существовал помощник. Им был диакон Софийско-Успенского собора Иоанн Чибисов.</w:t>
      </w:r>
    </w:p>
    <w:p w:rsidR="00430474" w:rsidRDefault="00430474" w:rsidP="00430474"/>
    <w:p w:rsidR="00430474" w:rsidRDefault="00430474" w:rsidP="00430474">
      <w:r>
        <w:t xml:space="preserve"> Экспонаты приобретались в разных местах на средства Древлехранилища, которые составлялись из ежегодных членских взносов и пожертвований. Каждый действительный член в качестве взноса уплачивал ежегодно 1 рубль. Большие суммы поступали за счет добровольных пожертвований. Также постоянным источником доходов Древлехранилища было перечисление денег из общих сумм Братства. В первый год своего существования, по распоряжению епископа Антония, причты городских и сельских церквей усиленно высылали в древлехранилище все более или менее ценные в археологическом и историческом отношении предметы церковной старины и древние книги. Благодаря такой поддержке приходов, Тобольское Братское древлехранилище с </w:t>
      </w:r>
      <w:r>
        <w:lastRenderedPageBreak/>
        <w:t>первого же года своего существования по количеству собранных памятников церковной старины оказалась в ряду лучших и богатых древлехранилищ и церковно-археологических музеев России. Уже к открытию древлехранилища в его фонды поступило 294 вещественных и 634 письменных памятника[50]. А к 1907 году, то есть после пяти лет существования, в фондах древлехранилища находилось 1731 наименование различных экспонатов[51].</w:t>
      </w:r>
    </w:p>
    <w:p w:rsidR="00430474" w:rsidRDefault="00430474" w:rsidP="00430474"/>
    <w:p w:rsidR="00430474" w:rsidRDefault="00430474" w:rsidP="00430474">
      <w:r>
        <w:t xml:space="preserve"> Братское древлехранилище помещалось в здании ризницы Софийско-Успенского собора на первом этаже. Посещать древлехранилище можно было два раза в неделю – в среду и воскресенье с 13 до 14.30 часов дня, но по просьбе горожан и богомольцев можно было приходить и в любой другой день недели. Посетителями древлехранилища были, в основном, воспитанники разных учебных заведений и паломники. Например, только за 1907 год, древлехранилище посетило 205 человек[52]. Древлехранилище часто посещали старообрядцы. Их, в основном, интересовали древние кресты, старопечатные книги, иконы. Вход в него был бесплатный. Хранитель и сотрудники древлехранилища давали посетителям необходимые справки и рассказывали о истории, происхождении экспонатов их назначении. Древлехранилище контактировало и с другими существующими в России церковными древлехранилищами и музеями. В обмен на свои труды древлехранилище получало их издания. Так церковно-археологический отдел при Московском обществе любителей духовного просвещения прислал в Тобольское древлехранилище 16 своих книг церковно-археологического и исторического содержания[53].</w:t>
      </w:r>
    </w:p>
    <w:p w:rsidR="00430474" w:rsidRDefault="00430474" w:rsidP="00430474"/>
    <w:p w:rsidR="00430474" w:rsidRDefault="00430474" w:rsidP="00430474">
      <w:r>
        <w:t xml:space="preserve"> В древлехранилище находились как вещественные экспонаты так и письменные памятники. Здесь были старинная церковная утварь: престолы, антиминсы, напрестольные кресты, сосуды, облачения. Рукописи, иконы, личные вещи Тобольских архиереев, ставленнические грамоты, рукописные книги, альбомы с фотографиями соборов и церквей, проповеди. Среди экспонатов были такие интересные и древние вещи: посох, данный первому Тобольскому архиепископу Киприану патриархом Филаретом (Романовым) в 1621 году, три письма святителя Димитрия Ростовского, антиминс 1640 года, освященный митрополитом Новгородским Афанасием для Никольской церкви Антониева монастыря, книги издания Острожского и Виленского Братств и редкие книги полемического характера XVII века, относящиеся к борьбе с католиками. Древний серебряный крест с мощами из Курганской Троицкой церкви поступивший 20 июня 1902 года. Старинные рукописные ноты крюкового пения[55].</w:t>
      </w:r>
    </w:p>
    <w:p w:rsidR="00430474" w:rsidRDefault="00430474" w:rsidP="00430474"/>
    <w:p w:rsidR="00430474" w:rsidRDefault="00430474" w:rsidP="00430474">
      <w:r>
        <w:t xml:space="preserve"> В 1913 году некоторые экспонаты Братского Древлехранилища были отправлены в Санкт-Петербург для участия в выставке, которая была приурочена ко дню празднования трехсотлетия дома Романовых в России. Президент Императорской Академии художеств великая княгиня Мария Павловна, организатор этой выставки, обратилась с просьбой к Тобольскому </w:t>
      </w:r>
      <w:r>
        <w:lastRenderedPageBreak/>
        <w:t>священноначалию выслать для участия в выставке некоторые экспонаты Братского древлехранилища, которые как-то связаны с домом Романовых и были либо пожертвованы в Тобольскую епархию, либо подарены Романовыми.</w:t>
      </w:r>
    </w:p>
    <w:p w:rsidR="00430474" w:rsidRDefault="00430474" w:rsidP="00430474"/>
    <w:p w:rsidR="00430474" w:rsidRDefault="00430474" w:rsidP="00430474">
      <w:r>
        <w:t xml:space="preserve"> Таких предметов старины, связанных с Романовыми было очень много. Из них самые ценные отправили на выставку в Санкт-Петербург. Это были: 1) Серебряная чаша – дар царя Михаила Фёдоровича и патриарха Филарета (Романова) архиепископу Киприану. 2) Деревянный, отделанный позолоченным серебром посох патриарха Филарета (Романова), подаренный архиепископу Киприану. Как на чаше так и на посохе имелись надписи, свидетельствующие о принадлежности этих предметов царю Михаилу Фёдоровичу и патриарху Филарету. 3) Евангелие напечатанное в Москве в царствование Михаила Фёдоровича при патриархе Филарете в 1634 году. 4) Крест серебряный под золотом. Из надписи на этом кресте видно, что он, повелением великого государя Михаила Фёдоровича, был дан первому Тобольскому святителю Киприану в 1621 году. 5) посох камышовый, обтянутый тёмно-зелёным бархатом, с надписью на рожках: “патриарх Филарет”. Посох был вручен архиепископу Тобольскому Киприану в 1621 году патриархом Филаретом[55].</w:t>
      </w:r>
    </w:p>
    <w:p w:rsidR="00430474" w:rsidRDefault="00430474" w:rsidP="00430474"/>
    <w:p w:rsidR="00430474" w:rsidRDefault="00430474" w:rsidP="00430474">
      <w:r>
        <w:t xml:space="preserve"> Ежегодно типография Братства выпускала в свет книгу под названием “Тобольское Церковное древлехранилище”. В этих книгах подробно описаны все поступающие памятники церковной старины их история.</w:t>
      </w:r>
    </w:p>
    <w:p w:rsidR="00430474" w:rsidRDefault="00430474" w:rsidP="00430474"/>
    <w:p w:rsidR="00430474" w:rsidRDefault="00430474" w:rsidP="00430474">
      <w:r>
        <w:t xml:space="preserve"> Тобольское церковное древлехранилище сыграло большую роль в деле просвещения верующих и в сохранении памятников церковной старины. Благодаря ему было сохранено множество различных экспонатов и рукописей. По крупицам восстанавливалась история Тобольской епархии с момента её образования. В древлехранилище работали люди любящие своё дело, ревнующие о сохранении памятников церковной старины.</w:t>
      </w:r>
    </w:p>
    <w:p w:rsidR="00430474" w:rsidRDefault="00430474" w:rsidP="00430474"/>
    <w:p w:rsidR="00430474" w:rsidRDefault="00430474" w:rsidP="00430474">
      <w:r>
        <w:t xml:space="preserve"> Церковное древлехранилище просуществовало в Тобольске долгое время, около 15 лет. За годы существования в нём была собрана богатая коллекция различных предметов церковной старины, представлявших собой большую ценность. Часть из фондов древлехранилища теперь хранится в Тобольском краеведческом музее, но большая часть была расхищена в годы революции 1917 года.</w:t>
      </w:r>
    </w:p>
    <w:p w:rsidR="00430474" w:rsidRDefault="00430474" w:rsidP="00430474"/>
    <w:p w:rsidR="00430474" w:rsidRDefault="00430474" w:rsidP="00430474">
      <w:r>
        <w:t xml:space="preserve"> Братство Димитрия Солунского заботилось не только о сохранении вещественных памятников церковной старины, но и о написании истории Тобольской епархии. С момента образования Тобольской епархии и семинарии, в архиве Тобольской духовной консистории накопилось множество интересных и ценных документов и представляли собой ценный исторический материал. За научную разработку этого материала с целью написать историю Тобольской епархии взялась специально созданная при Братстве Тобольская Архивная комиссия.</w:t>
      </w:r>
    </w:p>
    <w:p w:rsidR="00430474" w:rsidRDefault="00430474" w:rsidP="00430474"/>
    <w:p w:rsidR="00430474" w:rsidRDefault="00430474" w:rsidP="00430474">
      <w:r>
        <w:t>{mospagebreak}</w:t>
      </w:r>
    </w:p>
    <w:p w:rsidR="00430474" w:rsidRDefault="00430474" w:rsidP="00430474"/>
    <w:p w:rsidR="00430474" w:rsidRDefault="00430474" w:rsidP="00430474">
      <w:r>
        <w:t xml:space="preserve">III.7.1. Тобольская Архивная комиссия. </w:t>
      </w:r>
    </w:p>
    <w:p w:rsidR="00430474" w:rsidRDefault="00430474" w:rsidP="00430474"/>
    <w:p w:rsidR="00430474" w:rsidRDefault="00430474" w:rsidP="00430474">
      <w:r>
        <w:t xml:space="preserve"> Архивная комиссия была образована 23 марта 1903 года и состояла из 16 человек. Среди них были преподаватели Тобольской Духовной Семинарии и духовного училища, духовенство Тобольский церквей. Члены архивной комиссии в свободное от служебных обязанностей время работали в архиве Тобольской духовной консистории. По архивным материалам писались научные труды по истории Русской церкви в Сибири. Комиссия собиралась несколько раз в год для чтения докладов, обмена мнениями, мыслями и научными изысканиями. На собраниях зачитывались разные архивные документы, биографии видных церковных деятелей Тобольской епархии, найденные материалы из жизни подвижников и святых Сибирской земли. Много исследований участники архивной комиссии посвящали истории Тобольской Духовной Семинарии. Среди исследователей, которые особо занимались историей Тобольской Духовной Семинарии был Н. Бирюков. Он же был и председателем архивной комиссии. 11 октября 1906 года на собрании архивной комиссии Н. Бирюковым были зачитаны выдержки из его труда под названием “Тобольская семинария при ректоре, архимандрите Илие Шумилевиче (1773-1784)”[56]. Сочинение было составлено на основании документов, хранящихся в архивах духовной консистории и семинарии. Н. Бирюков открыл и использовал в своём труде сочинение архимандрита Илии Шумилевича под названием “Мнение о порядке, коим в семинарии Тобольской преподавать учение”. “Мнение…” было найдено в деле архива семинарии за 1801 год.</w:t>
      </w:r>
    </w:p>
    <w:p w:rsidR="00430474" w:rsidRDefault="00430474" w:rsidP="00430474"/>
    <w:p w:rsidR="00430474" w:rsidRDefault="00430474" w:rsidP="00430474">
      <w:r>
        <w:t xml:space="preserve"> В следующем году Н. Бирюков представил на суд членов архивной комиссии свой труд о семинарии в полном объёме. Также Н. Бирюкову принадлежало обширное и обстоятельное исследование о зданиях в которых помещалась Тобольская Духовная семинария с первых лет её существования и труд о быте и жизни духовенства XVIII века при митрополите Павле (Конюскевиче). Последний труд вызвал в собрании продолжительный и оживлённый обмен мнениями.</w:t>
      </w:r>
    </w:p>
    <w:p w:rsidR="00430474" w:rsidRDefault="00430474" w:rsidP="00430474"/>
    <w:p w:rsidR="00430474" w:rsidRDefault="00430474" w:rsidP="00430474">
      <w:r>
        <w:t xml:space="preserve"> Священник Александр Юрьевский открыл в архивах Тобольской консистории древний памятник духовной литературы в Сибири под таким названием: “Гиштория или сказание о явлении и о чудесах Пресвятыя Владычицы нашея Богородицы и Приснодевы Марии Одигитрии Казанския в Сибири, в царствовавшем граде Тобольску, на нижнем посаде, во обители Знаменского монастыря”[57]. В этом памятнике повествуется о видении послушнику Тобольского Знаменского монастыря Иоанникию и о прославлении иконы Казанской Божией Матери, которая была главной святыней Тобольского Знаменского монастыря. Прославление этой иконы связано с событием, которое произошло в 1661 году в Тобольске. Тобольск и его окрестности были </w:t>
      </w:r>
      <w:r>
        <w:lastRenderedPageBreak/>
        <w:t>наполнены неизвестными насекомыми, которые приносили огромный вред скоту и людям. К тому же в Тобольске шли не переставая проливные дожди, грозившие населению голодом и стихийными бедствиями.</w:t>
      </w:r>
    </w:p>
    <w:p w:rsidR="00430474" w:rsidRDefault="00430474" w:rsidP="00430474"/>
    <w:p w:rsidR="00430474" w:rsidRDefault="00430474" w:rsidP="00430474">
      <w:r>
        <w:t xml:space="preserve"> Послушнику Знаменского Тобольского монастыря явился неизвестный святитель и объяснил ему, что гнев Божий постиг Тобольское население за сквернословие и курение табака. Ради умилостивления Господа явившийся святитель повелел Иоанникию рассказать видение “архимандриту и всему священному собору и правителю града того первое завещание Пресвятой Богородицы, чтобы строили церковь в три дня и на четвёртый день освятили её во имя Пречистой Богородицы Казанской и в новую церковь внесли бы образ Пречистыя Богородицы Казанския”[58], которая хранилась в чулане при Воздвиженской приходской церкви ликом к стене. Неизвестный святитель повелел праздновать Пресвятой Богородице в Знаменском монастыре три раза в году: 22 октября, во вторник светлой седмицы, и 8 июня. На все три праздника должны были совершаться крестные ходы. Затем автор “Гиштории…” подробно описывает 43 чуда совершившихся перед этой иконой. Священник Александр Юрьевский также сделал сообщение на тему: “Отношение царствующего дома Романовых к Тобольской епархии”. Архивная комиссия разработала план историко-статистического издания церквей и приходов Тобольской епархии. Была составлена полная биография бывшего воспитанника Тобольской Духовной семинарии протоиерея Григория Мансветова, который являлся выдающейся личностью среди русского духовенства и занимал пост оберсвященника армии и флота. Протоиерей Григорий был, к тому же, автором многих духовных сочинений. Одним из самых известных сочинений было “Училище благочестия” на котором воспитывались и до сих пор воспитываются многие поколения православных христиан. Труд о протоиерее Григории был написан и издан в честь семидесятипятилетия со дня его смерти († 12 ноября 1832 года).</w:t>
      </w:r>
    </w:p>
    <w:p w:rsidR="00430474" w:rsidRDefault="00430474" w:rsidP="00430474"/>
    <w:p w:rsidR="00430474" w:rsidRDefault="00430474" w:rsidP="00430474">
      <w:r>
        <w:t xml:space="preserve"> Все работы членов Тобольской архивной комиссии печатались Братством в “Тобольских епархиальных ведомостях”, в журналах “Исторический вестник” и “Русская старина”.</w:t>
      </w:r>
    </w:p>
    <w:p w:rsidR="00430474" w:rsidRDefault="00430474" w:rsidP="00430474"/>
    <w:p w:rsidR="00430474" w:rsidRDefault="00430474" w:rsidP="00430474">
      <w:r>
        <w:t xml:space="preserve"> Тобольская архивная комиссия была одним из последних учреждений при Братстве во имя великомученика Димитрия Солунского. Полностью своё дело по написанию истории Тобольской епархии она не успела завершить из-за начавшейся революции. Но за четырнадцать лет своего существования было сделано очень много. Участники архивной комиссии оставили нам ценный материал по истории Тобольской епархии и семинарии. Ими впервые была произведена попытка сделать летопись Тобольской епархии от основания и до начала XX века, но революция и дальнейшие годы атеизма свели на нет все усилия Тобольской архивной комиссии.</w:t>
      </w:r>
    </w:p>
    <w:p w:rsidR="00430474" w:rsidRDefault="00430474" w:rsidP="00430474"/>
    <w:p w:rsidR="00430474" w:rsidRDefault="00430474" w:rsidP="00430474">
      <w:r>
        <w:t>{mospagebreak}</w:t>
      </w:r>
    </w:p>
    <w:p w:rsidR="00430474" w:rsidRDefault="00430474" w:rsidP="00430474"/>
    <w:p w:rsidR="00430474" w:rsidRDefault="00430474" w:rsidP="00430474">
      <w:r>
        <w:t>ЧАСТЬ II.</w:t>
      </w:r>
    </w:p>
    <w:p w:rsidR="00430474" w:rsidRDefault="00430474" w:rsidP="00430474">
      <w:r>
        <w:t>Цель создания Братства. Устав.</w:t>
      </w:r>
    </w:p>
    <w:p w:rsidR="00430474" w:rsidRDefault="00430474" w:rsidP="00430474">
      <w:r>
        <w:t xml:space="preserve">Внутреннее устройство и структура управления Братством. </w:t>
      </w:r>
    </w:p>
    <w:p w:rsidR="00430474" w:rsidRDefault="00430474" w:rsidP="00430474"/>
    <w:p w:rsidR="00430474" w:rsidRDefault="00430474" w:rsidP="00430474">
      <w:r>
        <w:t>Глава I.</w:t>
      </w:r>
    </w:p>
    <w:p w:rsidR="00430474" w:rsidRDefault="00430474" w:rsidP="00430474">
      <w:r>
        <w:t xml:space="preserve">Цели Братства во имя великомученика </w:t>
      </w:r>
    </w:p>
    <w:p w:rsidR="00430474" w:rsidRDefault="00430474" w:rsidP="00430474">
      <w:r>
        <w:t xml:space="preserve">Димитрия Солунского. </w:t>
      </w:r>
    </w:p>
    <w:p w:rsidR="00430474" w:rsidRDefault="00430474" w:rsidP="00430474"/>
    <w:p w:rsidR="00430474" w:rsidRDefault="00430474" w:rsidP="00430474">
      <w:r>
        <w:t xml:space="preserve"> Главной целью создания Братств как на Западе Руси, так и в конце XIX века было прежде всего просвещение людей светом христианской веры, сохранение православия и охрана верующих от еретиков и раскольников. Братства, как религиозная общественная организация, лучше всего справлялись с такими задачами и представляли собой самый твёрдый и надёжный оплот для сохранения православной веры. Частное лицо при всей своей ревности к просвещению и сохранению православия не смогло бы сделать столько сколько делали православные Братства. Они, как учреждения общественные могли очень многое потому, что люди в них были объединены единой задачей и целью.</w:t>
      </w:r>
    </w:p>
    <w:p w:rsidR="00430474" w:rsidRDefault="00430474" w:rsidP="00430474"/>
    <w:p w:rsidR="00430474" w:rsidRDefault="00430474" w:rsidP="00430474">
      <w:r>
        <w:t xml:space="preserve"> Тобольское епархиальное Братство Димитрия Солунского было создано с целью помогать епархиальному управлению в деле просвещения Русского народа православной верой и охранению его от нападок раскольников и сектантов. В уставе Братства об этом было сказано так: “Внимание Братства должно быть сосредоточено на следующих пунктах: а) На охранении православных от разных сектантов и, по преимуществу, от старообрядцев. б) на обучении и воспитании юношества в церковно-приходских школах. в) на просвещении всех вообще православных христиан посредством церковной проповеди и религиозно-нравственных чтений”[59].</w:t>
      </w:r>
    </w:p>
    <w:p w:rsidR="00430474" w:rsidRDefault="00430474" w:rsidP="00430474"/>
    <w:p w:rsidR="00430474" w:rsidRDefault="00430474" w:rsidP="00430474">
      <w:r>
        <w:t xml:space="preserve"> Основной целью при создании Братства Димитрия Солунского, как видно из вышесказанного, было охранение православных от старообрядцев и сектантов. По цели создания Братство Димитрия Солунского ничем не отличалось от Братств Западной Руси XV-XVII веков. Только охраняло оно православных христиан не от католиков, а от старообрядцев и сектантов разного толка. Защита православных не была бы полной без просвещения их христианской верой и укрепления нравственности среди православных верующих. Поэтому Братство св. Димитрия Солунского, также как и Братства в Западной Руси, преследовало цель поднять нравственность среди русского народа и ликвидировать невежество и суеверия в среде православных христиан.</w:t>
      </w:r>
    </w:p>
    <w:p w:rsidR="00430474" w:rsidRDefault="00430474" w:rsidP="00430474"/>
    <w:p w:rsidR="00430474" w:rsidRDefault="00430474" w:rsidP="00430474">
      <w:r>
        <w:t xml:space="preserve"> Все эти цели требовали от Братства четкой организации и слаженной работы, которая должна была проходить по определённым, заранее принятым правилам. Для чёткой и эффективной работы Братство имело свой устав, который был принят при его образовании.</w:t>
      </w:r>
    </w:p>
    <w:p w:rsidR="00430474" w:rsidRDefault="00430474" w:rsidP="00430474"/>
    <w:p w:rsidR="00430474" w:rsidRDefault="00430474" w:rsidP="00430474">
      <w:r>
        <w:t>Глава II.</w:t>
      </w:r>
    </w:p>
    <w:p w:rsidR="00430474" w:rsidRDefault="00430474" w:rsidP="00430474">
      <w:r>
        <w:t>Устав Братства, Внутреннее устройство и</w:t>
      </w:r>
    </w:p>
    <w:p w:rsidR="00430474" w:rsidRDefault="00430474" w:rsidP="00430474">
      <w:r>
        <w:t xml:space="preserve">структура управления Братством. </w:t>
      </w:r>
    </w:p>
    <w:p w:rsidR="00430474" w:rsidRDefault="00430474" w:rsidP="00430474"/>
    <w:p w:rsidR="00430474" w:rsidRDefault="00430474" w:rsidP="00430474">
      <w:r>
        <w:t xml:space="preserve">II.1. Устав Братства. </w:t>
      </w:r>
    </w:p>
    <w:p w:rsidR="00430474" w:rsidRDefault="00430474" w:rsidP="00430474"/>
    <w:p w:rsidR="00430474" w:rsidRDefault="00430474" w:rsidP="00430474">
      <w:r>
        <w:t xml:space="preserve"> Создатели устава Тобольского Братства не начинали, так сказать, с нуля, а взяли за основу уже существующие уставы Братств других городов, а также уставы Братств Западной Руси. 19 ноября 1890 года епископ Иустин (Полянский), председатель Братства великомученика Димитрия Солунского, утвердил Устав Тобольского Православного Братства.</w:t>
      </w:r>
    </w:p>
    <w:p w:rsidR="00430474" w:rsidRDefault="00430474" w:rsidP="00430474"/>
    <w:p w:rsidR="00430474" w:rsidRDefault="00430474" w:rsidP="00430474">
      <w:r>
        <w:t xml:space="preserve"> Устав Братства был разделён на несколько глав и параграфов. Они определяли цель учреждения Братства, в каких областях церковной жиз/pни оно действует, состав и средства существования, действия Братства относительно сектантов и раскольников, воспитания юношества, относительно воспитания и просвещения христиан вообще. Для этих целей в Братстве были созданы специальные отделения, деятельность которых особо оговаривалась уставом. Устав определял правила управления Братством, отчётность перед общим собранием Братства и особые преимущества Братства, деятельность уездных и сельских отделений Братства.</w:t>
      </w:r>
    </w:p>
    <w:p w:rsidR="00430474" w:rsidRDefault="00430474" w:rsidP="00430474"/>
    <w:p w:rsidR="00430474" w:rsidRDefault="00430474" w:rsidP="00430474">
      <w:r>
        <w:t xml:space="preserve"> Правила устава могли изменяться в зависимости от обстоятельств и нужд. Также правила могли дополняться главами и параграфами или наоборот отменять параграфы и главы устава. За время существования Братства его устав незначительно изменялся. Первый раз изменения произошли в 1897 году, а второй раз в 1901 году. Согласно первой редакции устава председателем Братства был правящий архиерей. После внесения изменений в 1897 году правящий архиерей становился попечителем Братства, председателем же Братства становился отныне ключарь Тобольского Софийско-Успенского кафедрального собора. При этом архиерей не терял своих прав и обязанностей. В 1901 году изменения коснулись названий некоторых подразделений Братства.</w:t>
      </w:r>
    </w:p>
    <w:p w:rsidR="00430474" w:rsidRDefault="00430474" w:rsidP="00430474"/>
    <w:p w:rsidR="00430474" w:rsidRDefault="00430474" w:rsidP="00430474">
      <w:r>
        <w:t>{mospagebreak}</w:t>
      </w:r>
    </w:p>
    <w:p w:rsidR="00430474" w:rsidRDefault="00430474" w:rsidP="00430474"/>
    <w:p w:rsidR="00430474" w:rsidRDefault="00430474" w:rsidP="00430474">
      <w:r>
        <w:t xml:space="preserve">II.2. Управление Братством </w:t>
      </w:r>
    </w:p>
    <w:p w:rsidR="00430474" w:rsidRDefault="00430474" w:rsidP="00430474"/>
    <w:p w:rsidR="00430474" w:rsidRDefault="00430474" w:rsidP="00430474">
      <w:r>
        <w:t xml:space="preserve"> Управление Братством во имя великомученика Димитрия Солунского осуществлялось согласно принятого устава. Братство управлялось под непосредственным управлением епархиального архиерея, который, согласно устава, был председателем Братства, а после изменения устава в 1897 году попечителем Братства. Основными же органами управления Братства были Общее собрание и Совет Братства.</w:t>
      </w:r>
    </w:p>
    <w:p w:rsidR="00430474" w:rsidRDefault="00430474" w:rsidP="00430474"/>
    <w:p w:rsidR="00430474" w:rsidRDefault="00430474" w:rsidP="00430474"/>
    <w:p w:rsidR="00430474" w:rsidRDefault="00430474" w:rsidP="00430474">
      <w:r>
        <w:t xml:space="preserve">II.2.1 Общее собрание Братства. </w:t>
      </w:r>
    </w:p>
    <w:p w:rsidR="00430474" w:rsidRDefault="00430474" w:rsidP="00430474"/>
    <w:p w:rsidR="00430474" w:rsidRDefault="00430474" w:rsidP="00430474">
      <w:r>
        <w:t xml:space="preserve"> По уставу Братства (гл.V § 32)[60] Общее собрание членов Тобольского епархиального Братства проходило раз в год 26 октября в день памяти великомученика Димитрия Солунского. По необходимости Общее собрание могло собираться и в другое время. Тогда оно называлось экстренным. Собрание выбирало Совет Братства, ревизионную комиссию для проверки финансовой деятельности, вносило поправки в устав Братства, если таковые имелись. На Общем собрании зачитывался годовой отчет о деятельности Братства по всем его отделениям, а также отчет финансовой деятельности Братства. Все отчёты публиковались в Тобольских епархиальных ведомостях и выходили отдельными брошюрами.</w:t>
      </w:r>
    </w:p>
    <w:p w:rsidR="00430474" w:rsidRDefault="00430474" w:rsidP="00430474"/>
    <w:p w:rsidR="00430474" w:rsidRDefault="00430474" w:rsidP="00430474">
      <w:r>
        <w:t xml:space="preserve"> На собрании решения принимались простым большинством голосов, но при этом мнение председателя Братства было решающим. Если число голосов было равным, то преимуществовало то мнение на стороне которого был председатель Братства. По уважительным причинам он мог утвердить мнение меньшинства.</w:t>
      </w:r>
    </w:p>
    <w:p w:rsidR="00430474" w:rsidRDefault="00430474" w:rsidP="00430474"/>
    <w:p w:rsidR="00430474" w:rsidRDefault="00430474" w:rsidP="00430474">
      <w:r>
        <w:t xml:space="preserve"> Общее собрание признавалось состоявшимся если на нём присутствовало до одной трети членов Братства проживающих в городе Тобольске.</w:t>
      </w:r>
    </w:p>
    <w:p w:rsidR="00430474" w:rsidRDefault="00430474" w:rsidP="00430474"/>
    <w:p w:rsidR="00430474" w:rsidRDefault="00430474" w:rsidP="00430474">
      <w:r>
        <w:t>II.2.2. Совет Братства</w:t>
      </w:r>
    </w:p>
    <w:p w:rsidR="00430474" w:rsidRDefault="00430474" w:rsidP="00430474"/>
    <w:p w:rsidR="00430474" w:rsidRDefault="00430474" w:rsidP="00430474">
      <w:r>
        <w:t xml:space="preserve"> В введении Совета Братства были дела по всем отделениям. Он был высшим органом управления Братством. Распределял средства поступающие в Братство. Решал текущие задачи, утверждал сметы расходов. Занимался благотворительной деятельностью. Например, в 1892 году Совет Братства перечислил в городскую управу сто рублей жителям города Тобольска по случаю неурожая, настоятельнице Иоанно-Введенского монастыря Совет распорядился выдавать по сто рублей в месяц на содержание часовни в заимке Жуково близ Тобольска. Эта часовня стояла при дороге ведущей в Абалакский и Иоанно-Введенский монастыри. Мимо часовни всегда проходило много паломников, идущих на богомолье в Абалакский и Иоанно-Введенский монастыри. На средства выделенные Братством, сёстрами Иоанно-Введенского монастыря при часовне было организовано питание паломников идущих на богомолье в Абалак. Из библиотеки Братства были выделены книги, брошюры и листки для бесплатной раздачи паломникам. Такая же денежная помощь поступила от Братства детям коренных народов Севера, которые воспитывались в образцовой школе при Тобольской семинарии.</w:t>
      </w:r>
    </w:p>
    <w:p w:rsidR="00430474" w:rsidRDefault="00430474" w:rsidP="00430474"/>
    <w:p w:rsidR="00430474" w:rsidRDefault="00430474" w:rsidP="00430474">
      <w:r>
        <w:t xml:space="preserve"> Члены Совета Братства имели право выбирать помощников председателя по отделениям. Все решения Совета Братства приводились в исполнение отделениями Братства или распорядительным комитетом. Председателем Совета Братства был епархиальный архиерей. После изменения устава он стал </w:t>
      </w:r>
      <w:r>
        <w:lastRenderedPageBreak/>
        <w:t>наименоваться попечителем Братства, а председателем избирался старший священнослужитель(обычно ключарь) кафедрального Собора города Тобольска.</w:t>
      </w:r>
    </w:p>
    <w:p w:rsidR="00430474" w:rsidRDefault="00430474" w:rsidP="00430474"/>
    <w:p w:rsidR="00430474" w:rsidRDefault="00430474" w:rsidP="00430474">
      <w:r>
        <w:t xml:space="preserve"> Совет состоял из 20 человек. Трое из числа этих лиц были помощниками председателя Братства по миссионерскому, проповедническому отделениям и училищному совету. Остальные 17 человек, составляющие совет Братства, разделялись на три группы и входили в управляющий состав отделений Братства. В миссионерском отделении трудилось 4 человека, в проповедническом тоже 4 человека. Последние 9 человек управляли делом церковно-приходских школ.</w:t>
      </w:r>
    </w:p>
    <w:p w:rsidR="00430474" w:rsidRDefault="00430474" w:rsidP="00430474"/>
    <w:p w:rsidR="00430474" w:rsidRDefault="00430474" w:rsidP="00430474">
      <w:r>
        <w:t xml:space="preserve"> Совет Братства собирался по требованию и с ведома председателя. Собрания Совета были как общими, так и по отделениям. Во время собрания вёлся журнал заседаний, который потом публиковался в Тобольских Епархиальных Ведомостях.</w:t>
      </w:r>
    </w:p>
    <w:p w:rsidR="00430474" w:rsidRDefault="00430474" w:rsidP="00430474"/>
    <w:p w:rsidR="00430474" w:rsidRDefault="00430474" w:rsidP="00430474">
      <w:r>
        <w:t xml:space="preserve"> Совет имел свою печать с надписью: “Печать Тобольского Епархиального Братства” и пользовался правом бесплатной пересылке своей корреспонденции.</w:t>
      </w:r>
    </w:p>
    <w:p w:rsidR="00430474" w:rsidRDefault="00430474" w:rsidP="00430474"/>
    <w:p w:rsidR="00430474" w:rsidRDefault="00430474" w:rsidP="00430474">
      <w:r>
        <w:t xml:space="preserve"> Заседания Совета проходили в здании архиерейского дома в присутствии попечителя Братства, которым был Тобольский преосвященный. Также в пользование Братства отводился от архиерейского дома флигель близ Введенской церкви. В Введенской церкви находилась Братская хоругвь и икона великомученика Димитрия Солунского. Братская хоругвь участвовала во всех крестных ходах, которые были в Тобольске.</w:t>
      </w:r>
    </w:p>
    <w:p w:rsidR="00430474" w:rsidRDefault="00430474" w:rsidP="00430474"/>
    <w:p w:rsidR="00430474" w:rsidRDefault="00430474" w:rsidP="00430474">
      <w:r>
        <w:t xml:space="preserve"> По первой редакции устава, Братство приписывалось к этой церкви, которая находилась близ Кремля за гостиным двором. В этой церкви имелся придел во имя св. великомученика Димитрия Солунского. После изменения устава в 1897 году, Братство приурочивалось к Тобольскому кафедральному Софийско-Успенскому собору. Там с того времени находилась Братская хоругвь и икона.</w:t>
      </w:r>
    </w:p>
    <w:p w:rsidR="00430474" w:rsidRDefault="00430474" w:rsidP="00430474"/>
    <w:p w:rsidR="00430474" w:rsidRDefault="00430474" w:rsidP="00430474">
      <w:r>
        <w:t>{mospagebreak}</w:t>
      </w:r>
    </w:p>
    <w:p w:rsidR="00430474" w:rsidRDefault="00430474" w:rsidP="00430474"/>
    <w:p w:rsidR="00430474" w:rsidRDefault="00430474" w:rsidP="00430474">
      <w:r>
        <w:t>II.2.3. Отделения Братства и Распорядительный комитет.</w:t>
      </w:r>
    </w:p>
    <w:p w:rsidR="00430474" w:rsidRDefault="00430474" w:rsidP="00430474"/>
    <w:p w:rsidR="00430474" w:rsidRDefault="00430474" w:rsidP="00430474">
      <w:r>
        <w:t xml:space="preserve"> Для лучшей работы братство разделялось на несколько отделений: миссионерское, проповедническое и училищный совет.</w:t>
      </w:r>
    </w:p>
    <w:p w:rsidR="00430474" w:rsidRDefault="00430474" w:rsidP="00430474"/>
    <w:p w:rsidR="00430474" w:rsidRDefault="00430474" w:rsidP="00430474">
      <w:r>
        <w:t xml:space="preserve"> Миссионерское отделение занималось поиском способных миссионеров, изданием и приобретением книг и брошюр, заботилось о материальном содержании миссий и миссионеров. Устраивало миссионерские школы и интернаты и пансионы, особенно в северных районах Тобольской епархии. Братство приобретало или издавало учебные пособия на языках народов севера, </w:t>
      </w:r>
      <w:r>
        <w:lastRenderedPageBreak/>
        <w:t>а также апологетическую литературу по защите православных от сектантов и старообрядцев.</w:t>
      </w:r>
    </w:p>
    <w:p w:rsidR="00430474" w:rsidRDefault="00430474" w:rsidP="00430474"/>
    <w:p w:rsidR="00430474" w:rsidRDefault="00430474" w:rsidP="00430474">
      <w:r>
        <w:t xml:space="preserve"> Проповедническое отделение Братства занималось просвещением православных христиан Посредством проповеди и чтения назидательных книг.</w:t>
      </w:r>
    </w:p>
    <w:p w:rsidR="00430474" w:rsidRDefault="00430474" w:rsidP="00430474"/>
    <w:p w:rsidR="00430474" w:rsidRDefault="00430474" w:rsidP="00430474">
      <w:r>
        <w:t xml:space="preserve"> Устав Братства по этому поводу говорил: “Братство организует в Епархии очередное проповедничество, внебогослужебные религиозно-нравственные чтения для отвлечения людей от пороков и заблуждений, и приведение их к свету истины и добродетели”[61].</w:t>
      </w:r>
    </w:p>
    <w:p w:rsidR="00430474" w:rsidRDefault="00430474" w:rsidP="00430474"/>
    <w:p w:rsidR="00430474" w:rsidRDefault="00430474" w:rsidP="00430474">
      <w:r>
        <w:t xml:space="preserve"> Проповедническое отделение составляло списки проповедников для города Тобольска и для других городов епархии. Члены отделения участвовали в редактировании и цензуре проповедей, которые присылались священнослужителями в отделение. Лучшие из проповедей печатались в Тобольских Епархиальных Ведомостях и издавались отдельными поучениями. Проповедническое отделение готовило и издавало “Братские листки”, а также подготавливало внебогослужебные собеседования. Они были или устными беседами, или прихожанам читались книги и брошюры духовно-нравственного содержания. Такие собеседования и чтения проводились по воскресным и праздничным дням. Проповедническое отделение заботилось о устройстве библиотек в городах и сёлах Тобольской епархии и приобретении книг и различных периодических изданий.</w:t>
      </w:r>
    </w:p>
    <w:p w:rsidR="00430474" w:rsidRDefault="00430474" w:rsidP="00430474"/>
    <w:p w:rsidR="00430474" w:rsidRDefault="00430474" w:rsidP="00430474">
      <w:r>
        <w:t xml:space="preserve"> Училищный совет Братства вел дела церковно-приходских школ. На средства Братства строились новые здания для школ, приобретались учебники и учебные пособия, выплачивалась зарплата учителям школ.</w:t>
      </w:r>
    </w:p>
    <w:p w:rsidR="00430474" w:rsidRDefault="00430474" w:rsidP="00430474"/>
    <w:p w:rsidR="00430474" w:rsidRDefault="00430474" w:rsidP="00430474">
      <w:r>
        <w:t xml:space="preserve"> Все хозяйственные, финансовые вопросы, а также заведование делами Братской типографии находились в ведении Распорядительного комитета Братства. Комитет вел учет всех денежных сумм поступающих в Братство, приходно- расходные книги. Расход средств согласно распоряжениям Совета Братства.</w:t>
      </w:r>
    </w:p>
    <w:p w:rsidR="00430474" w:rsidRDefault="00430474" w:rsidP="00430474"/>
    <w:p w:rsidR="00430474" w:rsidRDefault="00430474" w:rsidP="00430474">
      <w:r>
        <w:t xml:space="preserve"> Распорядительный комитет должен был отчитываться перед Общим собранием Братства и теми учреждениями откуда поступали денежные средства. Так например комитет отчитывался перед Контрольной палатой за расход сумм поступивших из казначейства и перед хозяйственным управлением при Святейшем Синоде. Для проверки деятельности Распорядительного комитета со стороны Братства, на Общем Собрании каждый год избиралась ревизионная комиссия из трех человек. Комиссия проверяла расход и состояние делопроизводства в Братстве. По окончании проверки ревизионной комиссией составлялся отчёт, с которым знакомился общий совет Братства.</w:t>
      </w:r>
    </w:p>
    <w:p w:rsidR="00430474" w:rsidRDefault="00430474" w:rsidP="00430474"/>
    <w:p w:rsidR="00430474" w:rsidRDefault="00430474" w:rsidP="00430474">
      <w:r>
        <w:lastRenderedPageBreak/>
        <w:t xml:space="preserve"> Комитет состоял из пяти человек. В составе комитета были помощник председателя Братства, казначей, делопроизводители и писец. В комитет по мере надобности приглашались помощники председателя других отделений Братства с правом голоса.</w:t>
      </w:r>
    </w:p>
    <w:p w:rsidR="00430474" w:rsidRDefault="00430474" w:rsidP="00430474"/>
    <w:p w:rsidR="00430474" w:rsidRDefault="00430474" w:rsidP="00430474">
      <w:r>
        <w:t>{mospagebreak}</w:t>
      </w:r>
    </w:p>
    <w:p w:rsidR="00430474" w:rsidRDefault="00430474" w:rsidP="00430474"/>
    <w:p w:rsidR="00430474" w:rsidRDefault="00430474" w:rsidP="00430474">
      <w:r>
        <w:t xml:space="preserve">II.2.4. Состав и члены Братства. </w:t>
      </w:r>
    </w:p>
    <w:p w:rsidR="00430474" w:rsidRDefault="00430474" w:rsidP="00430474"/>
    <w:p w:rsidR="00430474" w:rsidRDefault="00430474" w:rsidP="00430474">
      <w:r>
        <w:t xml:space="preserve"> Братство по своему составу делилось на общеепархиальное, уездно-городское и сельское. Общеепархиальное (центральное) Братство состояло из всех причтов и прихожан церквей губернского города Тобольска. Уездно-городское состояло из причтов и прихожан церквей уездных городов, а сельское из причта и прихожан церкви сельского прихода.</w:t>
      </w:r>
    </w:p>
    <w:p w:rsidR="00430474" w:rsidRDefault="00430474" w:rsidP="00430474"/>
    <w:p w:rsidR="00430474" w:rsidRDefault="00430474" w:rsidP="00430474">
      <w:r>
        <w:t xml:space="preserve"> Поставленные перед Братством священноначалием задачи требовали чтобы в него вошли, прежде всего, священнослужители Тобольской епархии, а также церковнослужители и старосты приходов. Среди членов братства было и много обычных прихожан. Членами Братства были и преподаватели Тобольской Духовной Семинарии. В миссионерском отделении много лет трудились преподаватели Василий Ивановский, Николай Бирюков, Леонид Знаменский. В проповедническое отделение входили преподаватели гомилетики Николай Городков и Анепсодист Князев. Члены Тобольского епархиального братства разделялись на почётных, действительных и членов соревнователей[62].</w:t>
      </w:r>
    </w:p>
    <w:p w:rsidR="00430474" w:rsidRDefault="00430474" w:rsidP="00430474"/>
    <w:p w:rsidR="00430474" w:rsidRDefault="00430474" w:rsidP="00430474">
      <w:r>
        <w:t xml:space="preserve"> Звание почётных членов присваивалось решением Общего собрания Братства и присваивалось лицам, которые оказали особую помощь Братству своими личными трудами или значительными пожертвованиями в пользу Братства. Тобольский губернатор был первым почётным членом, защитником и покровителем Братства. В 1895 году почетными членами Братства состояли: Тобольский губернатор Николай Модестович Богданович, епископ Иустин (Полянский) первый председатель и основатель Братства и степной генерал-губернатор барон М. А. Таубе. За особые заслуги перед Братством его почётным членом в 1896 году стал профессор Санкт-Петербургского университета М.А. Якобий.</w:t>
      </w:r>
    </w:p>
    <w:p w:rsidR="00430474" w:rsidRDefault="00430474" w:rsidP="00430474"/>
    <w:p w:rsidR="00430474" w:rsidRDefault="00430474" w:rsidP="00430474">
      <w:r>
        <w:t xml:space="preserve"> Действительными членами Братства считались те люди, которые вносили не менее 2 рублей в год в казну Братства. Все действительные члены Братства имели право голоса в Общем Собрании. Действительный член мог выбираться в Совет Братства, в казначеи и делопроизводители. Также каждому члену Братства выдавалась членская книжка по которой он мог приглашать своих родных и знакомых для участия в делах Братства. По этим книжкам делались ежегодные членские взносы.</w:t>
      </w:r>
    </w:p>
    <w:p w:rsidR="00430474" w:rsidRDefault="00430474" w:rsidP="00430474"/>
    <w:p w:rsidR="00430474" w:rsidRDefault="00430474" w:rsidP="00430474">
      <w:r>
        <w:lastRenderedPageBreak/>
        <w:t xml:space="preserve"> Членом-соревнователем признавалось лицо, которое “словесно или письменно заявит Братству о своём желании вступить в Братство и сделает какой-либо добровольный взнос”[63].</w:t>
      </w:r>
    </w:p>
    <w:p w:rsidR="00430474" w:rsidRDefault="00430474" w:rsidP="00430474"/>
    <w:p w:rsidR="00430474" w:rsidRDefault="00430474" w:rsidP="00430474">
      <w:r>
        <w:t xml:space="preserve">II.2.5. Средства существования епархиального Братства. </w:t>
      </w:r>
    </w:p>
    <w:p w:rsidR="00430474" w:rsidRDefault="00430474" w:rsidP="00430474"/>
    <w:p w:rsidR="00430474" w:rsidRDefault="00430474" w:rsidP="00430474">
      <w:r>
        <w:t xml:space="preserve"> Средства существования епархиального Братства согласно устава складывались из членских взносов, пожертвований, кружечно-тарелочного сбора, отчислений 1% от денег поступающих из Святейшего Синода.</w:t>
      </w:r>
    </w:p>
    <w:p w:rsidR="00430474" w:rsidRDefault="00430474" w:rsidP="00430474"/>
    <w:p w:rsidR="00430474" w:rsidRDefault="00430474" w:rsidP="00430474">
      <w:r>
        <w:t xml:space="preserve"> Каждая церковь, каждый священник, каждый церковный староста обязательно вносили в казну ежегодно по 2 рубля. Диакон 1 рубль. Каждый псаломщик 50 копеек. Действительный член Братства вносил в казну 2 рубля ежегодно. Члены Братства могли заменить свои ежегодные членские взносы единовременным вкладом процент с которого равнялся бы их взносу.</w:t>
      </w:r>
    </w:p>
    <w:p w:rsidR="00430474" w:rsidRDefault="00430474" w:rsidP="00430474"/>
    <w:p w:rsidR="00430474" w:rsidRDefault="00430474" w:rsidP="00430474">
      <w:r>
        <w:t xml:space="preserve"> В храмах Тобольска помещалась особая кружка для пожертвований епархиальному Братству. Во время Богослужений производился также и тарелочный сбор.</w:t>
      </w:r>
    </w:p>
    <w:p w:rsidR="00430474" w:rsidRDefault="00430474" w:rsidP="00430474"/>
    <w:p w:rsidR="00430474" w:rsidRDefault="00430474" w:rsidP="00430474">
      <w:r>
        <w:t xml:space="preserve"> Для примера можно привести полугодовой отчёт распорядительного комитета Братства за полгода с 26 октября 1891 по апрель 1892 года: “С 26 октября 1891 года поступило 3920 рублей 88 копеек и билетами 550 рублей. Банковскими билетами в 50 рублей сделано пожертвование архимандритом Мемноном. В расход поступило 988 рублей 99 копеек 500 рублей было внесено в сберкассу, 156 рублей отослано в комитет миссионерского общества и 332 рубля 36 копеек на жалование служащим при канцелярии братства и на другие канцелярские расходы. В остатке к 1 мая состояло наличными 2981 рубль 87,5 копеек и билетами 1950 рублей</w:t>
      </w:r>
    </w:p>
    <w:p w:rsidR="00430474" w:rsidRDefault="00430474" w:rsidP="00430474"/>
    <w:p w:rsidR="00430474" w:rsidRDefault="00430474" w:rsidP="00430474">
      <w:r>
        <w:t xml:space="preserve"> По книге сумм 1 % сбора поступило наличными 6000 рублей 83 копейки и билетами 21600 рублей. В течение отчетного времени значится в расходе отосланных в епархиальный училищный совет и его отделения на жалованье учителям школ и на канцелярские расходы по отделениям 2133 рубля 91 копейка. В остатке состоит наличными 5442 рубля 7 ¾ копейки и билетами 21600 рублей. По книге сумм кружечно-тарелочного сбора на приход поступило наличными 462 рубля 23 копейки. Всех же денежных сумм в шкатулке Братства наличными 8886 рублей 18 ¼ копейки и билетами 23550 рублей”[64].</w:t>
      </w:r>
    </w:p>
    <w:p w:rsidR="00430474" w:rsidRDefault="00430474" w:rsidP="00430474"/>
    <w:p w:rsidR="00430474" w:rsidRDefault="00430474" w:rsidP="00430474">
      <w:r>
        <w:t>{mospagebreak}</w:t>
      </w:r>
    </w:p>
    <w:p w:rsidR="00430474" w:rsidRDefault="00430474" w:rsidP="00430474"/>
    <w:p w:rsidR="00430474" w:rsidRDefault="00430474" w:rsidP="00430474">
      <w:r>
        <w:t>Заключение</w:t>
      </w:r>
    </w:p>
    <w:p w:rsidR="00430474" w:rsidRDefault="00430474" w:rsidP="00430474"/>
    <w:p w:rsidR="00430474" w:rsidRDefault="00430474" w:rsidP="00430474">
      <w:r>
        <w:t xml:space="preserve"> Иисторическое исследование о братства во имя святого великомученика Димитрия Солунского показывает, что учреждение его было вполне </w:t>
      </w:r>
      <w:r>
        <w:lastRenderedPageBreak/>
        <w:t>благотворным для Православной Церкви в Западной Сибири. За 30 лет существования Братства было сделано очень много.</w:t>
      </w:r>
    </w:p>
    <w:p w:rsidR="00430474" w:rsidRDefault="00430474" w:rsidP="00430474"/>
    <w:p w:rsidR="00430474" w:rsidRDefault="00430474" w:rsidP="00430474">
      <w:r>
        <w:t xml:space="preserve"> Возникшее из духа евангельской любви и вызванное необходимостью поддержать дух благочестия в православном населении Сибири и охранять его от нападок сектантов и от начавшейся уже в то время пропаганды революции, атеизма. Располагая значительными средствами вещественными и нравственными Братство с редким усердием и самоотверженностью подвизалось на высоком поприще служения Православной Церкви. Оно поддерживало православие во всех областях церковной жизни. Благодаря Братству в Тобольской епархии успешно шла проповедь православной веры среди народов Севера, а также среди татар и киргизов. Братство с успехом противостояло пропаганде сектантов и раскольников. Много было сделано для просвещения православных христиан и обучения молодежи в церковно-приходских школах. Братская типография с успехом распространяла духовную литературу среди верующих.</w:t>
      </w:r>
    </w:p>
    <w:p w:rsidR="00430474" w:rsidRDefault="00430474" w:rsidP="00430474"/>
    <w:p w:rsidR="00430474" w:rsidRDefault="00430474" w:rsidP="00430474">
      <w:r>
        <w:t xml:space="preserve"> Таким образом Тобольское епархиальное Братство оставило современным христианам достойный пример для подражания в деле служения Православной Церкви и людям.</w:t>
      </w:r>
    </w:p>
    <w:p w:rsidR="00430474" w:rsidRDefault="00430474" w:rsidP="00430474"/>
    <w:p w:rsidR="00430474" w:rsidRDefault="00430474" w:rsidP="00430474">
      <w:r>
        <w:t xml:space="preserve"> 1. Макарий (Булгаков),митрополит. История Русской Церкви. кн. 5.— М., 1996. с.259. </w:t>
      </w:r>
    </w:p>
    <w:p w:rsidR="00430474" w:rsidRDefault="00430474" w:rsidP="00430474">
      <w:r>
        <w:t xml:space="preserve"> 2. Флеров Иоанн, священник. О православных церковных Братствах.– Минск, 1996. с.3 </w:t>
      </w:r>
    </w:p>
    <w:p w:rsidR="00430474" w:rsidRDefault="00430474" w:rsidP="00430474">
      <w:r>
        <w:t xml:space="preserve"> 3. Смолич И. К. История Русской Церкви. кн. 8 ч.2. – М.,1997. с.84 </w:t>
      </w:r>
    </w:p>
    <w:p w:rsidR="00430474" w:rsidRDefault="00430474" w:rsidP="00430474">
      <w:r>
        <w:t xml:space="preserve"> 4.Там же. с. 85 </w:t>
      </w:r>
    </w:p>
    <w:p w:rsidR="00430474" w:rsidRDefault="00430474" w:rsidP="00430474">
      <w:r>
        <w:t xml:space="preserve"> 5. Учреждение Братства в Тобольской епархии.//Тобольские Епархиальные Ведомости, 1890.№23-24 с.526 </w:t>
      </w:r>
    </w:p>
    <w:p w:rsidR="00430474" w:rsidRDefault="00430474" w:rsidP="00430474">
      <w:r>
        <w:t xml:space="preserve"> 6. Устав Тобольского Братства Св. великомученика Димитрия Солунского.//Тобольские Епархиальные Ведомости,(далее ТЕВ) 1890.№23-24 с.508 </w:t>
      </w:r>
    </w:p>
    <w:p w:rsidR="00430474" w:rsidRDefault="00430474" w:rsidP="00430474">
      <w:r>
        <w:t xml:space="preserve"> 7. Там же. с.204 </w:t>
      </w:r>
    </w:p>
    <w:p w:rsidR="00430474" w:rsidRDefault="00430474" w:rsidP="00430474">
      <w:r>
        <w:t xml:space="preserve"> 8. Отчет о деятельности Братства св. великомученика Димитрия Солунского за 1892 год. - Тобольск, 1893. с.15 </w:t>
      </w:r>
    </w:p>
    <w:p w:rsidR="00430474" w:rsidRDefault="00430474" w:rsidP="00430474">
      <w:r>
        <w:t xml:space="preserve"> 9. Отчет о деятельности Братства св. великомученика Димитрия Солунского за 1894-95год.- Тобольск, 1895. с.18 </w:t>
      </w:r>
    </w:p>
    <w:p w:rsidR="00430474" w:rsidRDefault="00430474" w:rsidP="00430474">
      <w:r>
        <w:t xml:space="preserve"> 10. Отчет о деятельности Братства св. великомученика Димитрия Солунского за 1893-94год.- Тобольск, 1894. с.21 </w:t>
      </w:r>
    </w:p>
    <w:p w:rsidR="00430474" w:rsidRDefault="00430474" w:rsidP="00430474">
      <w:r>
        <w:t xml:space="preserve"> 11. Отчет о деятельности Братства св. великомученика Димитрия Солунского за 1894-95год.- Тобольск, 1895. с.6 </w:t>
      </w:r>
    </w:p>
    <w:p w:rsidR="00430474" w:rsidRDefault="00430474" w:rsidP="00430474">
      <w:r>
        <w:t xml:space="preserve"> 12. Отчет о деятельности Братства св. великомученика Димитрия Солунского за 1893-94год.- Тобольск, 1894. с. 10 </w:t>
      </w:r>
    </w:p>
    <w:p w:rsidR="00430474" w:rsidRDefault="00430474" w:rsidP="00430474">
      <w:r>
        <w:t xml:space="preserve"> 13. Отчет о деятельности Братства св. великомученика Димитрия Солунского за 1894г. с. 16 </w:t>
      </w:r>
    </w:p>
    <w:p w:rsidR="00430474" w:rsidRDefault="00430474" w:rsidP="00430474">
      <w:r>
        <w:lastRenderedPageBreak/>
        <w:t xml:space="preserve"> 14. Там же. с. 17 </w:t>
      </w:r>
    </w:p>
    <w:p w:rsidR="00430474" w:rsidRDefault="00430474" w:rsidP="00430474">
      <w:r>
        <w:t xml:space="preserve"> 15. М. Путинцев. прот. Первое присоединение в Киргизской миссии // ТЕВ, 1894.№23 с.424 </w:t>
      </w:r>
    </w:p>
    <w:p w:rsidR="00430474" w:rsidRDefault="00430474" w:rsidP="00430474">
      <w:r>
        <w:t xml:space="preserve"> 16. Отчет о деятельности Братства св. великомученика Димитрия Солунского за 1892 год. - Тобольск, 1893 с.8 </w:t>
      </w:r>
    </w:p>
    <w:p w:rsidR="00430474" w:rsidRDefault="00430474" w:rsidP="00430474">
      <w:r>
        <w:t xml:space="preserve"> 17. Отчет о деятельности Братства св. великомученика Димитрия Солунского за 1893 /4 год с.28 </w:t>
      </w:r>
    </w:p>
    <w:p w:rsidR="00430474" w:rsidRDefault="00430474" w:rsidP="00430474">
      <w:r>
        <w:t xml:space="preserve"> 18. Отчет о деятельности Братства св. великомученика Димитрия Солунского за 1893/4 год с.30 </w:t>
      </w:r>
    </w:p>
    <w:p w:rsidR="00430474" w:rsidRDefault="00430474" w:rsidP="00430474">
      <w:r>
        <w:t xml:space="preserve"> 19.Там же </w:t>
      </w:r>
    </w:p>
    <w:p w:rsidR="00430474" w:rsidRDefault="00430474" w:rsidP="00430474">
      <w:r>
        <w:t xml:space="preserve"> 20. Отчёт о деятельности Братства св. великомученика Димитрия Солунского за 1895/6 год с.15 </w:t>
      </w:r>
    </w:p>
    <w:p w:rsidR="00430474" w:rsidRDefault="00430474" w:rsidP="00430474">
      <w:r>
        <w:t xml:space="preserve"> 21. Отчёт о деятельности Братства св. великомученика Димитрия Солунского за 1898/9 год с.8 </w:t>
      </w:r>
    </w:p>
    <w:p w:rsidR="00430474" w:rsidRDefault="00430474" w:rsidP="00430474">
      <w:r>
        <w:t xml:space="preserve"> 22. Отчёт о деятельности Братства св. великомученика Димитрия Солунского за 1898/9 год. с. 9 </w:t>
      </w:r>
    </w:p>
    <w:p w:rsidR="00430474" w:rsidRDefault="00430474" w:rsidP="00430474">
      <w:r>
        <w:t xml:space="preserve"> 23. Отчёт о деятельности Братства св. великомученика Димитрия Солунского за 1898/9 год с.11 </w:t>
      </w:r>
    </w:p>
    <w:p w:rsidR="00430474" w:rsidRDefault="00430474" w:rsidP="00430474">
      <w:r>
        <w:t xml:space="preserve"> 24. Там же </w:t>
      </w:r>
    </w:p>
    <w:p w:rsidR="00430474" w:rsidRDefault="00430474" w:rsidP="00430474">
      <w:r>
        <w:t xml:space="preserve"> 25. Отчёт о деятельности Братства св. великомученика Димитрия Солунского за 1905 год с. 11 </w:t>
      </w:r>
    </w:p>
    <w:p w:rsidR="00430474" w:rsidRDefault="00430474" w:rsidP="00430474">
      <w:r>
        <w:t xml:space="preserve"> 26. Отчет о деятельности Братства св. великомученика Димитрия Солунского за 1903 год. С. 10 </w:t>
      </w:r>
    </w:p>
    <w:p w:rsidR="00430474" w:rsidRDefault="00430474" w:rsidP="00430474">
      <w:r>
        <w:t xml:space="preserve"> 27. Отчет о деятельности Братства св. великомученика Димитрия Солунского за 1892 год. //ТЕВ, 1892. №7-8. с.263 </w:t>
      </w:r>
    </w:p>
    <w:p w:rsidR="00430474" w:rsidRDefault="00430474" w:rsidP="00430474">
      <w:r>
        <w:t xml:space="preserve"> 28. Там же. </w:t>
      </w:r>
    </w:p>
    <w:p w:rsidR="00430474" w:rsidRDefault="00430474" w:rsidP="00430474">
      <w:r>
        <w:t xml:space="preserve"> 29. Отчёт о деятельности Братства св. великомученика Димитрия Солунского за 1894 год. С.23 </w:t>
      </w:r>
    </w:p>
    <w:p w:rsidR="00430474" w:rsidRDefault="00430474" w:rsidP="00430474">
      <w:r>
        <w:t xml:space="preserve"> 30. Листки Тобольского Епархиального Братства .- Тобольск, 1894.с.4 </w:t>
      </w:r>
    </w:p>
    <w:p w:rsidR="00430474" w:rsidRDefault="00430474" w:rsidP="00430474">
      <w:r>
        <w:t xml:space="preserve"> 31. Отчёт о деятельности Братства св. великомученика Димитрия Солунского за 1895 год. с. 15 </w:t>
      </w:r>
    </w:p>
    <w:p w:rsidR="00430474" w:rsidRDefault="00430474" w:rsidP="00430474">
      <w:r>
        <w:t xml:space="preserve"> 32. Коновалова Е.Н., Половинкин Н.С. Издательская деятельность Тобольского Братства.//Религия и Церковь в Сибири. Вып.8 – Тюмень. 1994. с.67 </w:t>
      </w:r>
    </w:p>
    <w:p w:rsidR="00430474" w:rsidRDefault="00430474" w:rsidP="00430474">
      <w:r>
        <w:t xml:space="preserve"> 33. Отчёт о деятельности Братства св. великомученика Димитрия Солунского за 1898/9 год. с. 42 </w:t>
      </w:r>
    </w:p>
    <w:p w:rsidR="00430474" w:rsidRDefault="00430474" w:rsidP="00430474">
      <w:r>
        <w:t xml:space="preserve"> 34. Отчёт о деятельности Братства св. великомученика Димитрия Солунского за 1892 год. с. 19 </w:t>
      </w:r>
    </w:p>
    <w:p w:rsidR="00430474" w:rsidRDefault="00430474" w:rsidP="00430474">
      <w:r>
        <w:t xml:space="preserve"> 35. Отчёт о деятельности Братства св. великомученика Димитрия Солунского за 1892 год. с. 19 </w:t>
      </w:r>
    </w:p>
    <w:p w:rsidR="00430474" w:rsidRDefault="00430474" w:rsidP="00430474">
      <w:r>
        <w:t xml:space="preserve"> 36. Отчёт о деятельности Братства св. великомученика Димитрия Солунского за 1902 год. с.21 </w:t>
      </w:r>
    </w:p>
    <w:p w:rsidR="00430474" w:rsidRDefault="00430474" w:rsidP="00430474">
      <w:r>
        <w:t xml:space="preserve"> 37. Отчёт о деятельности Братства св. великомученика Димитрия Солунского за 1913 год. с.19 </w:t>
      </w:r>
    </w:p>
    <w:p w:rsidR="00430474" w:rsidRDefault="00430474" w:rsidP="00430474">
      <w:r>
        <w:t xml:space="preserve"> 38. Отчёт о деятельности Братства св. великомученика Димитрия Солунского за 1895/96 год. с.20 </w:t>
      </w:r>
    </w:p>
    <w:p w:rsidR="00430474" w:rsidRDefault="00430474" w:rsidP="00430474">
      <w:r>
        <w:lastRenderedPageBreak/>
        <w:t xml:space="preserve"> 39. Отчёт о деятельности Братства св. великомученика Димитрия Солунского за 95/6 год. с. 9 </w:t>
      </w:r>
    </w:p>
    <w:p w:rsidR="00430474" w:rsidRDefault="00430474" w:rsidP="00430474">
      <w:r>
        <w:t xml:space="preserve"> 40. Городков Н. Типография Тобольского Епархиального Братства. - Тобольск, 1895. с.6 </w:t>
      </w:r>
    </w:p>
    <w:p w:rsidR="00430474" w:rsidRDefault="00430474" w:rsidP="00430474">
      <w:r>
        <w:t xml:space="preserve"> 41. Памяти протоиерея П.А. Попова // ТЕВ, 1888. № 11-12. с.249-250 </w:t>
      </w:r>
    </w:p>
    <w:p w:rsidR="00430474" w:rsidRDefault="00430474" w:rsidP="00430474">
      <w:r>
        <w:t xml:space="preserve"> 42. Коновалова Е.Н. Половинкин Н.С. Издательская деятельность Тобольского епархиального Братства второй половины XIX-начала XX века.//Религия и Церковь в Сибири -Тюмень 1994. вып. 8 с. 67 </w:t>
      </w:r>
    </w:p>
    <w:p w:rsidR="00430474" w:rsidRDefault="00430474" w:rsidP="00430474">
      <w:r>
        <w:t xml:space="preserve"> 43. Отчёт о деятельности Братства св. великомученика Димитрия Солунского за 1896/7. с.8 </w:t>
      </w:r>
    </w:p>
    <w:p w:rsidR="00430474" w:rsidRDefault="00430474" w:rsidP="00430474">
      <w:r>
        <w:t xml:space="preserve"> 44. Там же. </w:t>
      </w:r>
    </w:p>
    <w:p w:rsidR="00430474" w:rsidRDefault="00430474" w:rsidP="00430474">
      <w:r>
        <w:t xml:space="preserve"> 45. Отчёт о деятельности Братства св. великомученика Димитрия Солунского за 1897 год. с 8. </w:t>
      </w:r>
    </w:p>
    <w:p w:rsidR="00430474" w:rsidRDefault="00430474" w:rsidP="00430474">
      <w:r>
        <w:t xml:space="preserve"> 46. Там же. </w:t>
      </w:r>
    </w:p>
    <w:p w:rsidR="00430474" w:rsidRDefault="00430474" w:rsidP="00430474">
      <w:r>
        <w:t xml:space="preserve"> 47. Там же. </w:t>
      </w:r>
    </w:p>
    <w:p w:rsidR="00430474" w:rsidRDefault="00430474" w:rsidP="00430474">
      <w:r>
        <w:t xml:space="preserve"> 48. Отчёт о деятельности Братства св. великомученика Димитрия Солунского за 1898/9 год. С. 19. </w:t>
      </w:r>
    </w:p>
    <w:p w:rsidR="00430474" w:rsidRDefault="00430474" w:rsidP="00430474">
      <w:r>
        <w:t xml:space="preserve"> 49. Тобольское церковное древлехранилище.//ТЕВ, 1902. №1. с. 103-104. </w:t>
      </w:r>
    </w:p>
    <w:p w:rsidR="00430474" w:rsidRDefault="00430474" w:rsidP="00430474">
      <w:r>
        <w:t xml:space="preserve"> 50. Тобольское церковное древлехранилище.//ТЕВ, 1903. №1.с. 204 </w:t>
      </w:r>
    </w:p>
    <w:p w:rsidR="00430474" w:rsidRDefault="00430474" w:rsidP="00430474">
      <w:r>
        <w:t xml:space="preserve"> 51. Отчёт о деятельности Братства св. великомученика Димитрия Солунского за 1906/07год. С.12. </w:t>
      </w:r>
    </w:p>
    <w:p w:rsidR="00430474" w:rsidRDefault="00430474" w:rsidP="00430474">
      <w:r>
        <w:t xml:space="preserve"> 52. Там же. </w:t>
      </w:r>
    </w:p>
    <w:p w:rsidR="00430474" w:rsidRDefault="00430474" w:rsidP="00430474">
      <w:r>
        <w:t xml:space="preserve"> 53. Там же. </w:t>
      </w:r>
    </w:p>
    <w:p w:rsidR="00430474" w:rsidRDefault="00430474" w:rsidP="00430474">
      <w:r>
        <w:t xml:space="preserve"> 54. Тобольский филиал госархива Тюменской области. Фонд №65, Опись 1, с.3 </w:t>
      </w:r>
    </w:p>
    <w:p w:rsidR="00430474" w:rsidRDefault="00430474" w:rsidP="00430474">
      <w:r>
        <w:t xml:space="preserve"> 55. Отчёт о деятельности Братства св. великомученика Димитрия Солунского за 1913 год. С.23. </w:t>
      </w:r>
    </w:p>
    <w:p w:rsidR="00430474" w:rsidRDefault="00430474" w:rsidP="00430474">
      <w:r>
        <w:t xml:space="preserve"> 56. Отчёт о деятельности Братства св. великомученика Димитрия Солунского за 1905/06 год. С. 22. </w:t>
      </w:r>
    </w:p>
    <w:p w:rsidR="00430474" w:rsidRDefault="00430474" w:rsidP="00430474">
      <w:r>
        <w:t xml:space="preserve"> 57. Отчёт о деятельности Братства св. великомученика Димитрия Солунского за 1905/06 год. С. 21. </w:t>
      </w:r>
    </w:p>
    <w:p w:rsidR="00430474" w:rsidRDefault="00430474" w:rsidP="00430474">
      <w:r>
        <w:t xml:space="preserve"> 58. Там же С. 22. </w:t>
      </w:r>
    </w:p>
    <w:p w:rsidR="00430474" w:rsidRDefault="00430474" w:rsidP="00430474">
      <w:r>
        <w:t xml:space="preserve"> 59. Устав Тобольского Братства св. Великомученика Димитрия Солунского.//ТЕВ,1890.№23-24. С.508. </w:t>
      </w:r>
    </w:p>
    <w:p w:rsidR="00430474" w:rsidRDefault="00430474" w:rsidP="00430474">
      <w:r>
        <w:t xml:space="preserve"> 60. Устав Тобольского Братства св. Великомученика Димитрия Солунского.// ТЕВ, 1890.№23-24. С.508. </w:t>
      </w:r>
    </w:p>
    <w:p w:rsidR="00430474" w:rsidRDefault="00430474" w:rsidP="00430474">
      <w:r>
        <w:t xml:space="preserve"> 61. Устав Тобольского Братства св. Великомученика Димитрия Солунского.// ТЕВ, 1890.№23-24. С.508. </w:t>
      </w:r>
    </w:p>
    <w:p w:rsidR="00430474" w:rsidRDefault="00430474" w:rsidP="00430474">
      <w:r>
        <w:t xml:space="preserve"> 62. Устав Тобольского Братства св. Великомученика Димитрия Солунского. гл.3 §11.//ТЕВ 1890.№23-24 С.50. </w:t>
      </w:r>
    </w:p>
    <w:p w:rsidR="00430474" w:rsidRDefault="00430474" w:rsidP="00430474">
      <w:r>
        <w:t xml:space="preserve"> 63. Устав Тобольского Братства св. Великомученика Димитрия Солунского. Гл. 3 §12. //ТЕВ, 1890.№23-24. С.508. </w:t>
      </w:r>
    </w:p>
    <w:p w:rsidR="00430474" w:rsidRDefault="00430474" w:rsidP="00430474">
      <w:r>
        <w:t xml:space="preserve"> 64. Отчёт по Распорядительному комитету Братства //ТЕВ, 1892. №13-14. С.135.</w:t>
      </w:r>
    </w:p>
    <w:p w:rsidR="00430474" w:rsidRDefault="00430474" w:rsidP="00430474"/>
    <w:p w:rsidR="00430474" w:rsidRDefault="00430474" w:rsidP="00430474">
      <w:r>
        <w:t xml:space="preserve">Библиографический список использованной литературы. </w:t>
      </w:r>
    </w:p>
    <w:p w:rsidR="00430474" w:rsidRDefault="00430474" w:rsidP="00430474"/>
    <w:p w:rsidR="00430474" w:rsidRDefault="00430474" w:rsidP="00430474">
      <w:r>
        <w:t xml:space="preserve"> 1. Библия: Книги Священного Писания Ветхого и Нового Завета на церковнославянском языке. – М., 1993.– 1760с. </w:t>
      </w:r>
    </w:p>
    <w:p w:rsidR="00430474" w:rsidRDefault="00430474" w:rsidP="00430474">
      <w:r>
        <w:t xml:space="preserve"> 2. Макарий (Булгаков), митрополит. История Русской Церкви. в 9 кн. Кн. 5. Ч.1 – М., 1996.– 800с. </w:t>
      </w:r>
    </w:p>
    <w:p w:rsidR="00430474" w:rsidRDefault="00430474" w:rsidP="00430474">
      <w:r>
        <w:t xml:space="preserve"> 3. Флеров Иоанн. Священник. О православных церковных Братствах. – Минск, 1996.- 200с. </w:t>
      </w:r>
    </w:p>
    <w:p w:rsidR="00430474" w:rsidRDefault="00430474" w:rsidP="00430474">
      <w:r>
        <w:t xml:space="preserve"> 4. Смолич И. К. История Русской Церкви. в 9 кн. Кн. 8 ч.2. – М., 1996. – 800с. </w:t>
      </w:r>
    </w:p>
    <w:p w:rsidR="00430474" w:rsidRDefault="00430474" w:rsidP="00430474">
      <w:r>
        <w:t xml:space="preserve"> 5. Тобольские Епархиальные Ведомости. – 1888. – № 11-12 </w:t>
      </w:r>
    </w:p>
    <w:p w:rsidR="00430474" w:rsidRDefault="00430474" w:rsidP="00430474">
      <w:r>
        <w:t xml:space="preserve"> 6. Тобольские Епархиальные Ведомости. – 1890. – № 23-24 </w:t>
      </w:r>
    </w:p>
    <w:p w:rsidR="00430474" w:rsidRDefault="00430474" w:rsidP="00430474">
      <w:r>
        <w:t xml:space="preserve"> 7. Тобольские Епархиальные Ведомости – 1902. – №1 </w:t>
      </w:r>
    </w:p>
    <w:p w:rsidR="00430474" w:rsidRDefault="00430474" w:rsidP="00430474">
      <w:r>
        <w:t xml:space="preserve"> 8. Тобольские Епархиальные Ведомости – 1903. – №1 </w:t>
      </w:r>
    </w:p>
    <w:p w:rsidR="00430474" w:rsidRDefault="00430474" w:rsidP="00430474">
      <w:r>
        <w:t xml:space="preserve"> 9. Отчет о деятельности Братства св. великомученика Димитрия Солунского за 1892 год. – Тобольск, 1893.– 74с. </w:t>
      </w:r>
    </w:p>
    <w:p w:rsidR="00430474" w:rsidRDefault="00430474" w:rsidP="00430474">
      <w:r>
        <w:t xml:space="preserve"> 10. Отчет о деятельности Братства св. великомученика Димитрия Солунского за 1893-94год. – Тобольск, 1894. – 85с. </w:t>
      </w:r>
    </w:p>
    <w:p w:rsidR="00430474" w:rsidRDefault="00430474" w:rsidP="00430474">
      <w:r>
        <w:t xml:space="preserve"> 11. Отчет о деятельности Братства св. великомученика Димитрия Солунского за 1894-95год. – Тобольск, 1895. – 73с. </w:t>
      </w:r>
    </w:p>
    <w:p w:rsidR="00430474" w:rsidRDefault="00430474" w:rsidP="00430474">
      <w:r>
        <w:t xml:space="preserve"> 12. Отчет о деятельности Братства св. великомученика Димитрия Солунского за 1904-05 год. – Тобольск, 1905. – 95с. </w:t>
      </w:r>
    </w:p>
    <w:p w:rsidR="00430474" w:rsidRDefault="00430474" w:rsidP="00430474">
      <w:r>
        <w:t xml:space="preserve"> 13. 13. Отчёт о деятельности Братства св. великомученика Димитрия Солунского за 1898-99 год. – Тобольск, 1899. – 81с. </w:t>
      </w:r>
    </w:p>
    <w:p w:rsidR="00430474" w:rsidRDefault="00430474" w:rsidP="00430474">
      <w:r>
        <w:t xml:space="preserve"> 14. Отчёт о деятельности Братства св. великомученика Димитрия Солунского за 1903-04 год. – Тобольск, 1904. –79с. </w:t>
      </w:r>
    </w:p>
    <w:p w:rsidR="00430474" w:rsidRDefault="00430474" w:rsidP="00430474">
      <w:r>
        <w:t xml:space="preserve"> 15. Отчёт о деятельности Братства св. великомученика Димитрия Солунского за 1913 год. – Тобольск, 1914. – 96с. </w:t>
      </w:r>
    </w:p>
    <w:p w:rsidR="00430474" w:rsidRDefault="00430474" w:rsidP="00430474">
      <w:r>
        <w:t xml:space="preserve"> 16. Городков Н. Типография Тобольского Епархиального Братства. - Тобольск, 1895.– 123с. </w:t>
      </w:r>
    </w:p>
    <w:p w:rsidR="00430474" w:rsidRDefault="00430474" w:rsidP="00430474">
      <w:r>
        <w:t xml:space="preserve"> 17. Листки Тобольского Епархиального Братства. – Тобольск, 1894.– 134с. </w:t>
      </w:r>
    </w:p>
    <w:p w:rsidR="00430474" w:rsidRDefault="00430474" w:rsidP="00430474">
      <w:r>
        <w:t xml:space="preserve"> 18. Коновалова Е.Н., Половинкин Н.С. Издательская деятельность Тобольского Епархиального Братства.//Религия и Церковь в Сибири. Вып.8 – Тюмень, 1994. – 245с. </w:t>
      </w:r>
    </w:p>
    <w:p w:rsidR="00573FB4" w:rsidRDefault="00430474" w:rsidP="00430474">
      <w:r>
        <w:t xml:space="preserve"> 19. Тобольское Церковное Древлехранилище. Опись № 1, Фонд № 65, Тобольский филиал госархива Тюменской области.</w:t>
      </w:r>
    </w:p>
    <w:sectPr w:rsidR="00573FB4" w:rsidSect="00EE36D8">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rsids>
    <w:rsidRoot w:val="00430474"/>
    <w:rsid w:val="000008E0"/>
    <w:rsid w:val="00003883"/>
    <w:rsid w:val="000058F3"/>
    <w:rsid w:val="00005C68"/>
    <w:rsid w:val="00010566"/>
    <w:rsid w:val="00010B21"/>
    <w:rsid w:val="00014289"/>
    <w:rsid w:val="00024EC6"/>
    <w:rsid w:val="0002718D"/>
    <w:rsid w:val="00027DB1"/>
    <w:rsid w:val="00034EEE"/>
    <w:rsid w:val="00036756"/>
    <w:rsid w:val="0003796F"/>
    <w:rsid w:val="0004512B"/>
    <w:rsid w:val="0004695E"/>
    <w:rsid w:val="00051833"/>
    <w:rsid w:val="00055FAE"/>
    <w:rsid w:val="00065749"/>
    <w:rsid w:val="00065F13"/>
    <w:rsid w:val="00066EF5"/>
    <w:rsid w:val="000679B2"/>
    <w:rsid w:val="00072EE9"/>
    <w:rsid w:val="00073A4F"/>
    <w:rsid w:val="00074B87"/>
    <w:rsid w:val="00076EE4"/>
    <w:rsid w:val="00077E56"/>
    <w:rsid w:val="000868B5"/>
    <w:rsid w:val="000875FF"/>
    <w:rsid w:val="000902DC"/>
    <w:rsid w:val="00091905"/>
    <w:rsid w:val="000945B6"/>
    <w:rsid w:val="000A1DB7"/>
    <w:rsid w:val="000A4653"/>
    <w:rsid w:val="000B15CE"/>
    <w:rsid w:val="000B3698"/>
    <w:rsid w:val="000B3CE9"/>
    <w:rsid w:val="000B49C5"/>
    <w:rsid w:val="000B5FE7"/>
    <w:rsid w:val="000C454C"/>
    <w:rsid w:val="000D05FD"/>
    <w:rsid w:val="000D37AC"/>
    <w:rsid w:val="000E3010"/>
    <w:rsid w:val="000E3984"/>
    <w:rsid w:val="000E4AD0"/>
    <w:rsid w:val="000E6B13"/>
    <w:rsid w:val="000E6E19"/>
    <w:rsid w:val="000E6FAA"/>
    <w:rsid w:val="000E75C6"/>
    <w:rsid w:val="000F12C5"/>
    <w:rsid w:val="000F1A87"/>
    <w:rsid w:val="000F409A"/>
    <w:rsid w:val="000F7AB8"/>
    <w:rsid w:val="000F7ADB"/>
    <w:rsid w:val="00100710"/>
    <w:rsid w:val="00100F62"/>
    <w:rsid w:val="0010107A"/>
    <w:rsid w:val="001016E1"/>
    <w:rsid w:val="00101ED0"/>
    <w:rsid w:val="00102807"/>
    <w:rsid w:val="00102DFE"/>
    <w:rsid w:val="001036D0"/>
    <w:rsid w:val="00112748"/>
    <w:rsid w:val="0011387C"/>
    <w:rsid w:val="00113CB5"/>
    <w:rsid w:val="001143FF"/>
    <w:rsid w:val="00115D6B"/>
    <w:rsid w:val="00122D61"/>
    <w:rsid w:val="00124955"/>
    <w:rsid w:val="00127D18"/>
    <w:rsid w:val="0013115A"/>
    <w:rsid w:val="00132E3F"/>
    <w:rsid w:val="00133800"/>
    <w:rsid w:val="0013732F"/>
    <w:rsid w:val="001452A7"/>
    <w:rsid w:val="00145683"/>
    <w:rsid w:val="00147730"/>
    <w:rsid w:val="00152EAD"/>
    <w:rsid w:val="00154425"/>
    <w:rsid w:val="00157481"/>
    <w:rsid w:val="0016160B"/>
    <w:rsid w:val="00163694"/>
    <w:rsid w:val="00164B90"/>
    <w:rsid w:val="001651BA"/>
    <w:rsid w:val="00167915"/>
    <w:rsid w:val="00171DC0"/>
    <w:rsid w:val="001757B3"/>
    <w:rsid w:val="00183269"/>
    <w:rsid w:val="00183A6E"/>
    <w:rsid w:val="00184120"/>
    <w:rsid w:val="001841B2"/>
    <w:rsid w:val="0018548E"/>
    <w:rsid w:val="001923D1"/>
    <w:rsid w:val="001927C0"/>
    <w:rsid w:val="00192825"/>
    <w:rsid w:val="00193197"/>
    <w:rsid w:val="00194E77"/>
    <w:rsid w:val="001A08B0"/>
    <w:rsid w:val="001A13FF"/>
    <w:rsid w:val="001A1ACA"/>
    <w:rsid w:val="001B07FE"/>
    <w:rsid w:val="001B1A42"/>
    <w:rsid w:val="001B6CAC"/>
    <w:rsid w:val="001C2186"/>
    <w:rsid w:val="001C21B5"/>
    <w:rsid w:val="001C4D0E"/>
    <w:rsid w:val="001D03A7"/>
    <w:rsid w:val="001D3094"/>
    <w:rsid w:val="001D6709"/>
    <w:rsid w:val="001E0B6F"/>
    <w:rsid w:val="001E6269"/>
    <w:rsid w:val="001F1EBA"/>
    <w:rsid w:val="001F2DF5"/>
    <w:rsid w:val="001F3933"/>
    <w:rsid w:val="001F645B"/>
    <w:rsid w:val="00200B0A"/>
    <w:rsid w:val="00203167"/>
    <w:rsid w:val="00205F52"/>
    <w:rsid w:val="00211B8F"/>
    <w:rsid w:val="00215D6D"/>
    <w:rsid w:val="00215DCB"/>
    <w:rsid w:val="00215FDC"/>
    <w:rsid w:val="00220541"/>
    <w:rsid w:val="00222C3C"/>
    <w:rsid w:val="00225762"/>
    <w:rsid w:val="002265FF"/>
    <w:rsid w:val="00231E07"/>
    <w:rsid w:val="00244058"/>
    <w:rsid w:val="00244ADD"/>
    <w:rsid w:val="00251089"/>
    <w:rsid w:val="002543CD"/>
    <w:rsid w:val="00261C1B"/>
    <w:rsid w:val="002627F7"/>
    <w:rsid w:val="00266F6A"/>
    <w:rsid w:val="002679E0"/>
    <w:rsid w:val="00272DBA"/>
    <w:rsid w:val="00273C8E"/>
    <w:rsid w:val="00274197"/>
    <w:rsid w:val="00274C61"/>
    <w:rsid w:val="002777DF"/>
    <w:rsid w:val="0028040F"/>
    <w:rsid w:val="0028454D"/>
    <w:rsid w:val="00284A39"/>
    <w:rsid w:val="00287337"/>
    <w:rsid w:val="00287B06"/>
    <w:rsid w:val="00290839"/>
    <w:rsid w:val="00292E06"/>
    <w:rsid w:val="0029652C"/>
    <w:rsid w:val="002A2385"/>
    <w:rsid w:val="002A7309"/>
    <w:rsid w:val="002B2080"/>
    <w:rsid w:val="002B7721"/>
    <w:rsid w:val="002C12CD"/>
    <w:rsid w:val="002C2FBD"/>
    <w:rsid w:val="002C7BCC"/>
    <w:rsid w:val="002D1611"/>
    <w:rsid w:val="002D2E77"/>
    <w:rsid w:val="002D3205"/>
    <w:rsid w:val="002D3927"/>
    <w:rsid w:val="002D396D"/>
    <w:rsid w:val="002E174E"/>
    <w:rsid w:val="002E1C1F"/>
    <w:rsid w:val="002E5134"/>
    <w:rsid w:val="002E7F69"/>
    <w:rsid w:val="002F7816"/>
    <w:rsid w:val="00302BF9"/>
    <w:rsid w:val="0031033F"/>
    <w:rsid w:val="003173DB"/>
    <w:rsid w:val="00323D0E"/>
    <w:rsid w:val="00324A72"/>
    <w:rsid w:val="00326A6E"/>
    <w:rsid w:val="00330019"/>
    <w:rsid w:val="00331948"/>
    <w:rsid w:val="0033387F"/>
    <w:rsid w:val="00336825"/>
    <w:rsid w:val="003400B1"/>
    <w:rsid w:val="00341026"/>
    <w:rsid w:val="00350181"/>
    <w:rsid w:val="00350585"/>
    <w:rsid w:val="00351B30"/>
    <w:rsid w:val="00353EED"/>
    <w:rsid w:val="00354FAC"/>
    <w:rsid w:val="00356D1B"/>
    <w:rsid w:val="00361ECB"/>
    <w:rsid w:val="00363851"/>
    <w:rsid w:val="00363DF5"/>
    <w:rsid w:val="00366199"/>
    <w:rsid w:val="00366933"/>
    <w:rsid w:val="00367307"/>
    <w:rsid w:val="00367B14"/>
    <w:rsid w:val="00374450"/>
    <w:rsid w:val="003751B1"/>
    <w:rsid w:val="003759D4"/>
    <w:rsid w:val="00375D29"/>
    <w:rsid w:val="00381A92"/>
    <w:rsid w:val="003858A0"/>
    <w:rsid w:val="003861B7"/>
    <w:rsid w:val="00386AC0"/>
    <w:rsid w:val="0038770A"/>
    <w:rsid w:val="00391B04"/>
    <w:rsid w:val="00391FC2"/>
    <w:rsid w:val="003929D5"/>
    <w:rsid w:val="00395237"/>
    <w:rsid w:val="003A093E"/>
    <w:rsid w:val="003A5578"/>
    <w:rsid w:val="003A5FA3"/>
    <w:rsid w:val="003A6E3C"/>
    <w:rsid w:val="003B010C"/>
    <w:rsid w:val="003B133F"/>
    <w:rsid w:val="003B16EE"/>
    <w:rsid w:val="003B22C0"/>
    <w:rsid w:val="003C3A63"/>
    <w:rsid w:val="003C3E57"/>
    <w:rsid w:val="003C612D"/>
    <w:rsid w:val="003D6864"/>
    <w:rsid w:val="003D7A83"/>
    <w:rsid w:val="003E1A13"/>
    <w:rsid w:val="003E1C0C"/>
    <w:rsid w:val="003E31B7"/>
    <w:rsid w:val="003E38DE"/>
    <w:rsid w:val="003F5C4E"/>
    <w:rsid w:val="003F7144"/>
    <w:rsid w:val="00404220"/>
    <w:rsid w:val="0040777D"/>
    <w:rsid w:val="00412DBB"/>
    <w:rsid w:val="004157AE"/>
    <w:rsid w:val="00416110"/>
    <w:rsid w:val="00421F50"/>
    <w:rsid w:val="00422BBC"/>
    <w:rsid w:val="00422CCA"/>
    <w:rsid w:val="00423A97"/>
    <w:rsid w:val="00424078"/>
    <w:rsid w:val="00425707"/>
    <w:rsid w:val="00430474"/>
    <w:rsid w:val="00432988"/>
    <w:rsid w:val="00433397"/>
    <w:rsid w:val="004342BD"/>
    <w:rsid w:val="0043748D"/>
    <w:rsid w:val="0044171D"/>
    <w:rsid w:val="0044451F"/>
    <w:rsid w:val="00446206"/>
    <w:rsid w:val="00446443"/>
    <w:rsid w:val="00450A78"/>
    <w:rsid w:val="00451163"/>
    <w:rsid w:val="0045134F"/>
    <w:rsid w:val="004517BC"/>
    <w:rsid w:val="00452BB9"/>
    <w:rsid w:val="00453AFD"/>
    <w:rsid w:val="00456EE8"/>
    <w:rsid w:val="00462743"/>
    <w:rsid w:val="00477919"/>
    <w:rsid w:val="004826B5"/>
    <w:rsid w:val="004941F8"/>
    <w:rsid w:val="00494DE3"/>
    <w:rsid w:val="004953B0"/>
    <w:rsid w:val="00495BEA"/>
    <w:rsid w:val="004A0287"/>
    <w:rsid w:val="004A0493"/>
    <w:rsid w:val="004A71CB"/>
    <w:rsid w:val="004B086E"/>
    <w:rsid w:val="004B13E8"/>
    <w:rsid w:val="004B142B"/>
    <w:rsid w:val="004B28E4"/>
    <w:rsid w:val="004B403D"/>
    <w:rsid w:val="004B4666"/>
    <w:rsid w:val="004B6771"/>
    <w:rsid w:val="004B7115"/>
    <w:rsid w:val="004C4056"/>
    <w:rsid w:val="004C6C44"/>
    <w:rsid w:val="004D522C"/>
    <w:rsid w:val="004D60FF"/>
    <w:rsid w:val="004D76BD"/>
    <w:rsid w:val="004E056E"/>
    <w:rsid w:val="004E07B9"/>
    <w:rsid w:val="004E4D60"/>
    <w:rsid w:val="004E5F27"/>
    <w:rsid w:val="004E6293"/>
    <w:rsid w:val="004E659B"/>
    <w:rsid w:val="004E7578"/>
    <w:rsid w:val="004F109B"/>
    <w:rsid w:val="004F2A39"/>
    <w:rsid w:val="004F4FD4"/>
    <w:rsid w:val="0050099F"/>
    <w:rsid w:val="00501058"/>
    <w:rsid w:val="00501990"/>
    <w:rsid w:val="005205A4"/>
    <w:rsid w:val="005206D9"/>
    <w:rsid w:val="0052098B"/>
    <w:rsid w:val="00520CB7"/>
    <w:rsid w:val="00523DAC"/>
    <w:rsid w:val="00526675"/>
    <w:rsid w:val="0052730C"/>
    <w:rsid w:val="00530F3B"/>
    <w:rsid w:val="00531263"/>
    <w:rsid w:val="005323D9"/>
    <w:rsid w:val="0053454B"/>
    <w:rsid w:val="00534786"/>
    <w:rsid w:val="00535D8A"/>
    <w:rsid w:val="005368F0"/>
    <w:rsid w:val="00540FA1"/>
    <w:rsid w:val="00550A02"/>
    <w:rsid w:val="0055110C"/>
    <w:rsid w:val="005525B6"/>
    <w:rsid w:val="0055297D"/>
    <w:rsid w:val="005565B1"/>
    <w:rsid w:val="00557758"/>
    <w:rsid w:val="00557C28"/>
    <w:rsid w:val="0056450A"/>
    <w:rsid w:val="00564999"/>
    <w:rsid w:val="0056679E"/>
    <w:rsid w:val="005674A6"/>
    <w:rsid w:val="00573FB4"/>
    <w:rsid w:val="0057555F"/>
    <w:rsid w:val="0057570E"/>
    <w:rsid w:val="005763BD"/>
    <w:rsid w:val="00582754"/>
    <w:rsid w:val="00590954"/>
    <w:rsid w:val="00591452"/>
    <w:rsid w:val="00592299"/>
    <w:rsid w:val="00593E83"/>
    <w:rsid w:val="00594A5C"/>
    <w:rsid w:val="00595245"/>
    <w:rsid w:val="00595D8E"/>
    <w:rsid w:val="00596C6F"/>
    <w:rsid w:val="005971E6"/>
    <w:rsid w:val="0059771E"/>
    <w:rsid w:val="005A3268"/>
    <w:rsid w:val="005A74F0"/>
    <w:rsid w:val="005B2296"/>
    <w:rsid w:val="005B476A"/>
    <w:rsid w:val="005C1548"/>
    <w:rsid w:val="005D22D9"/>
    <w:rsid w:val="005D2EE3"/>
    <w:rsid w:val="005D5444"/>
    <w:rsid w:val="005D6781"/>
    <w:rsid w:val="005D6F99"/>
    <w:rsid w:val="005E2978"/>
    <w:rsid w:val="005E6BAC"/>
    <w:rsid w:val="005F0958"/>
    <w:rsid w:val="005F3AA9"/>
    <w:rsid w:val="005F457C"/>
    <w:rsid w:val="005F5175"/>
    <w:rsid w:val="005F5B5C"/>
    <w:rsid w:val="005F66B5"/>
    <w:rsid w:val="005F68B5"/>
    <w:rsid w:val="006036D9"/>
    <w:rsid w:val="00604108"/>
    <w:rsid w:val="00604CF9"/>
    <w:rsid w:val="00605BA4"/>
    <w:rsid w:val="00611095"/>
    <w:rsid w:val="00611375"/>
    <w:rsid w:val="00611FDF"/>
    <w:rsid w:val="00612001"/>
    <w:rsid w:val="00615638"/>
    <w:rsid w:val="0061644C"/>
    <w:rsid w:val="00616B7D"/>
    <w:rsid w:val="00621B28"/>
    <w:rsid w:val="006227BD"/>
    <w:rsid w:val="0062293B"/>
    <w:rsid w:val="006229F7"/>
    <w:rsid w:val="00623D4A"/>
    <w:rsid w:val="00625CCD"/>
    <w:rsid w:val="00630F26"/>
    <w:rsid w:val="00631B50"/>
    <w:rsid w:val="00635745"/>
    <w:rsid w:val="00635EF8"/>
    <w:rsid w:val="006422B1"/>
    <w:rsid w:val="0064253C"/>
    <w:rsid w:val="00650B9C"/>
    <w:rsid w:val="00650F9D"/>
    <w:rsid w:val="006576C7"/>
    <w:rsid w:val="006600CA"/>
    <w:rsid w:val="00660EA4"/>
    <w:rsid w:val="006619E7"/>
    <w:rsid w:val="00664A59"/>
    <w:rsid w:val="006662B6"/>
    <w:rsid w:val="00673309"/>
    <w:rsid w:val="00680109"/>
    <w:rsid w:val="00683B02"/>
    <w:rsid w:val="006840F1"/>
    <w:rsid w:val="00684726"/>
    <w:rsid w:val="006907B2"/>
    <w:rsid w:val="00691A17"/>
    <w:rsid w:val="00696014"/>
    <w:rsid w:val="00696FC8"/>
    <w:rsid w:val="006A00D5"/>
    <w:rsid w:val="006A1D54"/>
    <w:rsid w:val="006A20D4"/>
    <w:rsid w:val="006A5B9A"/>
    <w:rsid w:val="006A790E"/>
    <w:rsid w:val="006A7B51"/>
    <w:rsid w:val="006A7F04"/>
    <w:rsid w:val="006B08B5"/>
    <w:rsid w:val="006C007D"/>
    <w:rsid w:val="006C062F"/>
    <w:rsid w:val="006C11CC"/>
    <w:rsid w:val="006C1C92"/>
    <w:rsid w:val="006D07D1"/>
    <w:rsid w:val="006D11AD"/>
    <w:rsid w:val="006D3470"/>
    <w:rsid w:val="006D3819"/>
    <w:rsid w:val="006D3843"/>
    <w:rsid w:val="006D5205"/>
    <w:rsid w:val="006E1F40"/>
    <w:rsid w:val="006E66C6"/>
    <w:rsid w:val="006E6F8F"/>
    <w:rsid w:val="006F33A1"/>
    <w:rsid w:val="006F6FF2"/>
    <w:rsid w:val="007017FF"/>
    <w:rsid w:val="00701B4D"/>
    <w:rsid w:val="00704560"/>
    <w:rsid w:val="00704885"/>
    <w:rsid w:val="00711C00"/>
    <w:rsid w:val="00712394"/>
    <w:rsid w:val="007137D3"/>
    <w:rsid w:val="007141F9"/>
    <w:rsid w:val="007148F5"/>
    <w:rsid w:val="007153F6"/>
    <w:rsid w:val="00722339"/>
    <w:rsid w:val="0073056D"/>
    <w:rsid w:val="00731C83"/>
    <w:rsid w:val="00733919"/>
    <w:rsid w:val="00735801"/>
    <w:rsid w:val="007406DA"/>
    <w:rsid w:val="007416D8"/>
    <w:rsid w:val="00745841"/>
    <w:rsid w:val="00746733"/>
    <w:rsid w:val="007508AB"/>
    <w:rsid w:val="00752572"/>
    <w:rsid w:val="00752B18"/>
    <w:rsid w:val="00754011"/>
    <w:rsid w:val="00761809"/>
    <w:rsid w:val="0076526D"/>
    <w:rsid w:val="007666D6"/>
    <w:rsid w:val="007668C1"/>
    <w:rsid w:val="00771813"/>
    <w:rsid w:val="007722D9"/>
    <w:rsid w:val="007751F4"/>
    <w:rsid w:val="00776E18"/>
    <w:rsid w:val="00776EDA"/>
    <w:rsid w:val="00781C52"/>
    <w:rsid w:val="0078707C"/>
    <w:rsid w:val="00787D4C"/>
    <w:rsid w:val="00792716"/>
    <w:rsid w:val="00794579"/>
    <w:rsid w:val="007945AD"/>
    <w:rsid w:val="007973B7"/>
    <w:rsid w:val="007A00CF"/>
    <w:rsid w:val="007A2A9C"/>
    <w:rsid w:val="007A7DBB"/>
    <w:rsid w:val="007B21F8"/>
    <w:rsid w:val="007B4F39"/>
    <w:rsid w:val="007B5014"/>
    <w:rsid w:val="007B676A"/>
    <w:rsid w:val="007C140C"/>
    <w:rsid w:val="007C3344"/>
    <w:rsid w:val="007C3E36"/>
    <w:rsid w:val="007C6222"/>
    <w:rsid w:val="007D3E77"/>
    <w:rsid w:val="007D43E3"/>
    <w:rsid w:val="007D63EC"/>
    <w:rsid w:val="007D72F1"/>
    <w:rsid w:val="007E0D46"/>
    <w:rsid w:val="007E0D78"/>
    <w:rsid w:val="007E575A"/>
    <w:rsid w:val="007E7743"/>
    <w:rsid w:val="007F0835"/>
    <w:rsid w:val="007F0B75"/>
    <w:rsid w:val="007F17F3"/>
    <w:rsid w:val="007F3218"/>
    <w:rsid w:val="0080040A"/>
    <w:rsid w:val="00803A4A"/>
    <w:rsid w:val="00806A3C"/>
    <w:rsid w:val="00807B70"/>
    <w:rsid w:val="00813298"/>
    <w:rsid w:val="00816DAA"/>
    <w:rsid w:val="00816E7A"/>
    <w:rsid w:val="00824490"/>
    <w:rsid w:val="0082526D"/>
    <w:rsid w:val="008256C1"/>
    <w:rsid w:val="00830297"/>
    <w:rsid w:val="008337F6"/>
    <w:rsid w:val="0083417B"/>
    <w:rsid w:val="00835A56"/>
    <w:rsid w:val="00836604"/>
    <w:rsid w:val="00846EF4"/>
    <w:rsid w:val="008533CA"/>
    <w:rsid w:val="00857289"/>
    <w:rsid w:val="00857B31"/>
    <w:rsid w:val="00857D5A"/>
    <w:rsid w:val="00866E51"/>
    <w:rsid w:val="00866F45"/>
    <w:rsid w:val="008670F7"/>
    <w:rsid w:val="00875A8A"/>
    <w:rsid w:val="008769B8"/>
    <w:rsid w:val="008804E4"/>
    <w:rsid w:val="00885ACA"/>
    <w:rsid w:val="00885D53"/>
    <w:rsid w:val="00886B48"/>
    <w:rsid w:val="00890878"/>
    <w:rsid w:val="0089102A"/>
    <w:rsid w:val="00894800"/>
    <w:rsid w:val="00894C0C"/>
    <w:rsid w:val="008A3039"/>
    <w:rsid w:val="008A390B"/>
    <w:rsid w:val="008A3B58"/>
    <w:rsid w:val="008A5EED"/>
    <w:rsid w:val="008A6893"/>
    <w:rsid w:val="008B48CE"/>
    <w:rsid w:val="008B4EDB"/>
    <w:rsid w:val="008B70FB"/>
    <w:rsid w:val="008B755A"/>
    <w:rsid w:val="008B779C"/>
    <w:rsid w:val="008C109E"/>
    <w:rsid w:val="008C11CD"/>
    <w:rsid w:val="008C199C"/>
    <w:rsid w:val="008C33F0"/>
    <w:rsid w:val="008D04B7"/>
    <w:rsid w:val="008D1445"/>
    <w:rsid w:val="008D1DAB"/>
    <w:rsid w:val="008D36F6"/>
    <w:rsid w:val="008E7B9E"/>
    <w:rsid w:val="008F3FFB"/>
    <w:rsid w:val="00900AE0"/>
    <w:rsid w:val="00901037"/>
    <w:rsid w:val="00902A14"/>
    <w:rsid w:val="00902E2F"/>
    <w:rsid w:val="00903A9A"/>
    <w:rsid w:val="009043F2"/>
    <w:rsid w:val="0090534F"/>
    <w:rsid w:val="00906469"/>
    <w:rsid w:val="00912020"/>
    <w:rsid w:val="009124BD"/>
    <w:rsid w:val="00912504"/>
    <w:rsid w:val="00913910"/>
    <w:rsid w:val="009205EC"/>
    <w:rsid w:val="0092133D"/>
    <w:rsid w:val="00924BEE"/>
    <w:rsid w:val="00926238"/>
    <w:rsid w:val="009323C7"/>
    <w:rsid w:val="00941CBE"/>
    <w:rsid w:val="00944230"/>
    <w:rsid w:val="009452E0"/>
    <w:rsid w:val="00945647"/>
    <w:rsid w:val="00945B51"/>
    <w:rsid w:val="00951754"/>
    <w:rsid w:val="009541B2"/>
    <w:rsid w:val="00954D28"/>
    <w:rsid w:val="00956146"/>
    <w:rsid w:val="00960977"/>
    <w:rsid w:val="00964749"/>
    <w:rsid w:val="00973C96"/>
    <w:rsid w:val="00974718"/>
    <w:rsid w:val="009828D8"/>
    <w:rsid w:val="00984D38"/>
    <w:rsid w:val="009855EF"/>
    <w:rsid w:val="00985DEA"/>
    <w:rsid w:val="0098601A"/>
    <w:rsid w:val="009915A5"/>
    <w:rsid w:val="009A3C2C"/>
    <w:rsid w:val="009A4FB6"/>
    <w:rsid w:val="009A637D"/>
    <w:rsid w:val="009A6A67"/>
    <w:rsid w:val="009B1568"/>
    <w:rsid w:val="009B175B"/>
    <w:rsid w:val="009B1B04"/>
    <w:rsid w:val="009B25DB"/>
    <w:rsid w:val="009B6372"/>
    <w:rsid w:val="009B74D4"/>
    <w:rsid w:val="009C002C"/>
    <w:rsid w:val="009C217F"/>
    <w:rsid w:val="009C3892"/>
    <w:rsid w:val="009C3F35"/>
    <w:rsid w:val="009C4A42"/>
    <w:rsid w:val="009C637E"/>
    <w:rsid w:val="009C66FE"/>
    <w:rsid w:val="009D0221"/>
    <w:rsid w:val="009D3045"/>
    <w:rsid w:val="009D360E"/>
    <w:rsid w:val="009D4876"/>
    <w:rsid w:val="009D6DA4"/>
    <w:rsid w:val="009E3A75"/>
    <w:rsid w:val="009E3BD3"/>
    <w:rsid w:val="009E5819"/>
    <w:rsid w:val="009E5F86"/>
    <w:rsid w:val="009E69F2"/>
    <w:rsid w:val="009E6E38"/>
    <w:rsid w:val="009F4977"/>
    <w:rsid w:val="009F4CB5"/>
    <w:rsid w:val="009F5154"/>
    <w:rsid w:val="009F5538"/>
    <w:rsid w:val="009F66AB"/>
    <w:rsid w:val="00A02E6F"/>
    <w:rsid w:val="00A04335"/>
    <w:rsid w:val="00A06B31"/>
    <w:rsid w:val="00A1102C"/>
    <w:rsid w:val="00A152CB"/>
    <w:rsid w:val="00A166C5"/>
    <w:rsid w:val="00A1777A"/>
    <w:rsid w:val="00A23131"/>
    <w:rsid w:val="00A33A84"/>
    <w:rsid w:val="00A353D1"/>
    <w:rsid w:val="00A35E68"/>
    <w:rsid w:val="00A3760A"/>
    <w:rsid w:val="00A40CED"/>
    <w:rsid w:val="00A4132D"/>
    <w:rsid w:val="00A41FD8"/>
    <w:rsid w:val="00A4537E"/>
    <w:rsid w:val="00A54617"/>
    <w:rsid w:val="00A569AA"/>
    <w:rsid w:val="00A570D3"/>
    <w:rsid w:val="00A60AAA"/>
    <w:rsid w:val="00A62FC1"/>
    <w:rsid w:val="00A65FA4"/>
    <w:rsid w:val="00A73A62"/>
    <w:rsid w:val="00A8057C"/>
    <w:rsid w:val="00A8198F"/>
    <w:rsid w:val="00A85F30"/>
    <w:rsid w:val="00A86015"/>
    <w:rsid w:val="00A935E7"/>
    <w:rsid w:val="00A93785"/>
    <w:rsid w:val="00A942AE"/>
    <w:rsid w:val="00A966BD"/>
    <w:rsid w:val="00AA3A3D"/>
    <w:rsid w:val="00AA61A5"/>
    <w:rsid w:val="00AA75B4"/>
    <w:rsid w:val="00AB2F82"/>
    <w:rsid w:val="00AB3258"/>
    <w:rsid w:val="00AB54A1"/>
    <w:rsid w:val="00AB58FF"/>
    <w:rsid w:val="00AB787A"/>
    <w:rsid w:val="00AC12CC"/>
    <w:rsid w:val="00AC3F56"/>
    <w:rsid w:val="00AC513A"/>
    <w:rsid w:val="00AD1E47"/>
    <w:rsid w:val="00AD553C"/>
    <w:rsid w:val="00AE384B"/>
    <w:rsid w:val="00AE6999"/>
    <w:rsid w:val="00AF612E"/>
    <w:rsid w:val="00AF66ED"/>
    <w:rsid w:val="00AF7A95"/>
    <w:rsid w:val="00B143D5"/>
    <w:rsid w:val="00B14BC6"/>
    <w:rsid w:val="00B218A5"/>
    <w:rsid w:val="00B2338C"/>
    <w:rsid w:val="00B315B4"/>
    <w:rsid w:val="00B3304A"/>
    <w:rsid w:val="00B344DF"/>
    <w:rsid w:val="00B37058"/>
    <w:rsid w:val="00B37388"/>
    <w:rsid w:val="00B37441"/>
    <w:rsid w:val="00B413B8"/>
    <w:rsid w:val="00B442A8"/>
    <w:rsid w:val="00B45DC3"/>
    <w:rsid w:val="00B60B79"/>
    <w:rsid w:val="00B61C78"/>
    <w:rsid w:val="00B6329C"/>
    <w:rsid w:val="00B67D64"/>
    <w:rsid w:val="00B71B89"/>
    <w:rsid w:val="00B71D82"/>
    <w:rsid w:val="00B815E2"/>
    <w:rsid w:val="00B8657A"/>
    <w:rsid w:val="00B87C96"/>
    <w:rsid w:val="00B906C3"/>
    <w:rsid w:val="00B9090E"/>
    <w:rsid w:val="00B91AA0"/>
    <w:rsid w:val="00B970D3"/>
    <w:rsid w:val="00BA0C66"/>
    <w:rsid w:val="00BA2DCA"/>
    <w:rsid w:val="00BA37E3"/>
    <w:rsid w:val="00BB28CA"/>
    <w:rsid w:val="00BB354A"/>
    <w:rsid w:val="00BB3C23"/>
    <w:rsid w:val="00BB6B4C"/>
    <w:rsid w:val="00BC012E"/>
    <w:rsid w:val="00BC128D"/>
    <w:rsid w:val="00BD04C0"/>
    <w:rsid w:val="00BD3F69"/>
    <w:rsid w:val="00BD6C80"/>
    <w:rsid w:val="00BD79EF"/>
    <w:rsid w:val="00BE0513"/>
    <w:rsid w:val="00BE110E"/>
    <w:rsid w:val="00BE27B3"/>
    <w:rsid w:val="00BF412C"/>
    <w:rsid w:val="00BF4E2E"/>
    <w:rsid w:val="00BF5844"/>
    <w:rsid w:val="00C032A5"/>
    <w:rsid w:val="00C063B8"/>
    <w:rsid w:val="00C14F40"/>
    <w:rsid w:val="00C21608"/>
    <w:rsid w:val="00C243BA"/>
    <w:rsid w:val="00C24A5F"/>
    <w:rsid w:val="00C2701A"/>
    <w:rsid w:val="00C304A5"/>
    <w:rsid w:val="00C32328"/>
    <w:rsid w:val="00C358E1"/>
    <w:rsid w:val="00C36545"/>
    <w:rsid w:val="00C370F2"/>
    <w:rsid w:val="00C42614"/>
    <w:rsid w:val="00C641D6"/>
    <w:rsid w:val="00C71918"/>
    <w:rsid w:val="00C82830"/>
    <w:rsid w:val="00C845FE"/>
    <w:rsid w:val="00C85529"/>
    <w:rsid w:val="00CA077A"/>
    <w:rsid w:val="00CA1B85"/>
    <w:rsid w:val="00CA1C57"/>
    <w:rsid w:val="00CA23FF"/>
    <w:rsid w:val="00CA6173"/>
    <w:rsid w:val="00CA6395"/>
    <w:rsid w:val="00CA7182"/>
    <w:rsid w:val="00CB4E91"/>
    <w:rsid w:val="00CB5DAF"/>
    <w:rsid w:val="00CB63CC"/>
    <w:rsid w:val="00CB797B"/>
    <w:rsid w:val="00CC08FE"/>
    <w:rsid w:val="00CC0BF7"/>
    <w:rsid w:val="00CC31A4"/>
    <w:rsid w:val="00CC3E12"/>
    <w:rsid w:val="00CC4C9A"/>
    <w:rsid w:val="00CC518B"/>
    <w:rsid w:val="00CC5F8F"/>
    <w:rsid w:val="00CC620C"/>
    <w:rsid w:val="00CC7831"/>
    <w:rsid w:val="00CD2A12"/>
    <w:rsid w:val="00CD3C67"/>
    <w:rsid w:val="00CD468A"/>
    <w:rsid w:val="00CD478A"/>
    <w:rsid w:val="00CD4FAC"/>
    <w:rsid w:val="00CD6BBA"/>
    <w:rsid w:val="00CF0119"/>
    <w:rsid w:val="00CF260E"/>
    <w:rsid w:val="00CF6EDC"/>
    <w:rsid w:val="00D004AB"/>
    <w:rsid w:val="00D042AF"/>
    <w:rsid w:val="00D05616"/>
    <w:rsid w:val="00D072AD"/>
    <w:rsid w:val="00D0746D"/>
    <w:rsid w:val="00D10976"/>
    <w:rsid w:val="00D10CD0"/>
    <w:rsid w:val="00D1362B"/>
    <w:rsid w:val="00D1566A"/>
    <w:rsid w:val="00D165F6"/>
    <w:rsid w:val="00D175DD"/>
    <w:rsid w:val="00D205EB"/>
    <w:rsid w:val="00D20D41"/>
    <w:rsid w:val="00D235A2"/>
    <w:rsid w:val="00D3129D"/>
    <w:rsid w:val="00D32E5A"/>
    <w:rsid w:val="00D33D45"/>
    <w:rsid w:val="00D33E6E"/>
    <w:rsid w:val="00D35039"/>
    <w:rsid w:val="00D35451"/>
    <w:rsid w:val="00D40FBD"/>
    <w:rsid w:val="00D42C74"/>
    <w:rsid w:val="00D4544D"/>
    <w:rsid w:val="00D54778"/>
    <w:rsid w:val="00D55C26"/>
    <w:rsid w:val="00D56350"/>
    <w:rsid w:val="00D63B45"/>
    <w:rsid w:val="00D71E8B"/>
    <w:rsid w:val="00D72B68"/>
    <w:rsid w:val="00D76E34"/>
    <w:rsid w:val="00D80D95"/>
    <w:rsid w:val="00D81D57"/>
    <w:rsid w:val="00D85086"/>
    <w:rsid w:val="00D85B7A"/>
    <w:rsid w:val="00D87CB7"/>
    <w:rsid w:val="00D92F11"/>
    <w:rsid w:val="00DA148E"/>
    <w:rsid w:val="00DA2A22"/>
    <w:rsid w:val="00DA42DF"/>
    <w:rsid w:val="00DA46AE"/>
    <w:rsid w:val="00DB0268"/>
    <w:rsid w:val="00DB0970"/>
    <w:rsid w:val="00DB66DC"/>
    <w:rsid w:val="00DB6D5D"/>
    <w:rsid w:val="00DC2551"/>
    <w:rsid w:val="00DC2579"/>
    <w:rsid w:val="00DC5140"/>
    <w:rsid w:val="00DC676D"/>
    <w:rsid w:val="00DD2FDE"/>
    <w:rsid w:val="00DD4089"/>
    <w:rsid w:val="00DD520F"/>
    <w:rsid w:val="00DD52A9"/>
    <w:rsid w:val="00DE0A8F"/>
    <w:rsid w:val="00DE4114"/>
    <w:rsid w:val="00DE7C03"/>
    <w:rsid w:val="00DF1AA4"/>
    <w:rsid w:val="00DF6731"/>
    <w:rsid w:val="00E02566"/>
    <w:rsid w:val="00E036E5"/>
    <w:rsid w:val="00E03E26"/>
    <w:rsid w:val="00E03E9F"/>
    <w:rsid w:val="00E06635"/>
    <w:rsid w:val="00E067F4"/>
    <w:rsid w:val="00E06BF7"/>
    <w:rsid w:val="00E07F1A"/>
    <w:rsid w:val="00E13058"/>
    <w:rsid w:val="00E17FCF"/>
    <w:rsid w:val="00E269A5"/>
    <w:rsid w:val="00E318D5"/>
    <w:rsid w:val="00E31ABB"/>
    <w:rsid w:val="00E31DB9"/>
    <w:rsid w:val="00E327D9"/>
    <w:rsid w:val="00E32DA7"/>
    <w:rsid w:val="00E35D38"/>
    <w:rsid w:val="00E36E2E"/>
    <w:rsid w:val="00E413AB"/>
    <w:rsid w:val="00E41863"/>
    <w:rsid w:val="00E42EA8"/>
    <w:rsid w:val="00E435B0"/>
    <w:rsid w:val="00E459C6"/>
    <w:rsid w:val="00E50627"/>
    <w:rsid w:val="00E53383"/>
    <w:rsid w:val="00E573AE"/>
    <w:rsid w:val="00E631A2"/>
    <w:rsid w:val="00E631EC"/>
    <w:rsid w:val="00E63A81"/>
    <w:rsid w:val="00E6477A"/>
    <w:rsid w:val="00E65572"/>
    <w:rsid w:val="00E7188D"/>
    <w:rsid w:val="00E71B51"/>
    <w:rsid w:val="00E71B5F"/>
    <w:rsid w:val="00E7282D"/>
    <w:rsid w:val="00E73AA4"/>
    <w:rsid w:val="00E7698C"/>
    <w:rsid w:val="00E80DA9"/>
    <w:rsid w:val="00E81DA4"/>
    <w:rsid w:val="00E82341"/>
    <w:rsid w:val="00E8297E"/>
    <w:rsid w:val="00E84E7D"/>
    <w:rsid w:val="00E908E2"/>
    <w:rsid w:val="00E90DB4"/>
    <w:rsid w:val="00E919A0"/>
    <w:rsid w:val="00E91E19"/>
    <w:rsid w:val="00E9249E"/>
    <w:rsid w:val="00E933DE"/>
    <w:rsid w:val="00E93887"/>
    <w:rsid w:val="00E97845"/>
    <w:rsid w:val="00EA19CA"/>
    <w:rsid w:val="00EA359E"/>
    <w:rsid w:val="00EA49A9"/>
    <w:rsid w:val="00EB0043"/>
    <w:rsid w:val="00EB03EF"/>
    <w:rsid w:val="00EB253E"/>
    <w:rsid w:val="00EB6090"/>
    <w:rsid w:val="00EC3153"/>
    <w:rsid w:val="00EC74E8"/>
    <w:rsid w:val="00ED066E"/>
    <w:rsid w:val="00ED1E09"/>
    <w:rsid w:val="00ED31CC"/>
    <w:rsid w:val="00ED3A83"/>
    <w:rsid w:val="00ED7780"/>
    <w:rsid w:val="00EE36D8"/>
    <w:rsid w:val="00EE6E76"/>
    <w:rsid w:val="00EF1119"/>
    <w:rsid w:val="00EF3691"/>
    <w:rsid w:val="00EF5BA8"/>
    <w:rsid w:val="00F008BC"/>
    <w:rsid w:val="00F043CD"/>
    <w:rsid w:val="00F04BFB"/>
    <w:rsid w:val="00F06E74"/>
    <w:rsid w:val="00F12E9D"/>
    <w:rsid w:val="00F13078"/>
    <w:rsid w:val="00F20386"/>
    <w:rsid w:val="00F23A48"/>
    <w:rsid w:val="00F24F3B"/>
    <w:rsid w:val="00F258AA"/>
    <w:rsid w:val="00F30560"/>
    <w:rsid w:val="00F33094"/>
    <w:rsid w:val="00F366F2"/>
    <w:rsid w:val="00F36A22"/>
    <w:rsid w:val="00F410BB"/>
    <w:rsid w:val="00F41AF9"/>
    <w:rsid w:val="00F43F07"/>
    <w:rsid w:val="00F440D3"/>
    <w:rsid w:val="00F51A2C"/>
    <w:rsid w:val="00F53B3C"/>
    <w:rsid w:val="00F53D48"/>
    <w:rsid w:val="00F541F6"/>
    <w:rsid w:val="00F543EC"/>
    <w:rsid w:val="00F56495"/>
    <w:rsid w:val="00F56680"/>
    <w:rsid w:val="00F619E3"/>
    <w:rsid w:val="00F67344"/>
    <w:rsid w:val="00F71013"/>
    <w:rsid w:val="00F71ABE"/>
    <w:rsid w:val="00F84C1C"/>
    <w:rsid w:val="00F90C9B"/>
    <w:rsid w:val="00F90DFE"/>
    <w:rsid w:val="00F930E7"/>
    <w:rsid w:val="00F932D7"/>
    <w:rsid w:val="00F96BBC"/>
    <w:rsid w:val="00F9734A"/>
    <w:rsid w:val="00F97789"/>
    <w:rsid w:val="00F97C9A"/>
    <w:rsid w:val="00FA1130"/>
    <w:rsid w:val="00FA256A"/>
    <w:rsid w:val="00FA268B"/>
    <w:rsid w:val="00FB0412"/>
    <w:rsid w:val="00FB1B24"/>
    <w:rsid w:val="00FB218B"/>
    <w:rsid w:val="00FB514C"/>
    <w:rsid w:val="00FB5E52"/>
    <w:rsid w:val="00FB6794"/>
    <w:rsid w:val="00FB6B78"/>
    <w:rsid w:val="00FB78F3"/>
    <w:rsid w:val="00FB7C68"/>
    <w:rsid w:val="00FC1013"/>
    <w:rsid w:val="00FC68BD"/>
    <w:rsid w:val="00FD3057"/>
    <w:rsid w:val="00FD3516"/>
    <w:rsid w:val="00FD4BDA"/>
    <w:rsid w:val="00FD6A88"/>
    <w:rsid w:val="00FD6E08"/>
    <w:rsid w:val="00FF1F5B"/>
    <w:rsid w:val="00FF4857"/>
    <w:rsid w:val="00FF53AF"/>
    <w:rsid w:val="00FF6724"/>
    <w:rsid w:val="00FF6A7D"/>
    <w:rsid w:val="00FF6D3B"/>
    <w:rsid w:val="00FF7318"/>
    <w:rsid w:val="00FF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16826</Words>
  <Characters>95911</Characters>
  <Application>Microsoft Office Word</Application>
  <DocSecurity>0</DocSecurity>
  <Lines>799</Lines>
  <Paragraphs>225</Paragraphs>
  <ScaleCrop>false</ScaleCrop>
  <Company>Microsoft</Company>
  <LinksUpToDate>false</LinksUpToDate>
  <CharactersWithSpaces>112512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2013-05-24T13:01:00Z</dcterms:created>
  <dcterms:modified xsi:type="dcterms:W3CDTF">2013-05-24T13:02:00Z</dcterms:modified>
</cp:coreProperties>
</file>