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17" w:rsidRDefault="0086627B" w:rsidP="00815D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5DD9">
        <w:rPr>
          <w:rFonts w:ascii="Times New Roman" w:hAnsi="Times New Roman" w:cs="Times New Roman"/>
          <w:b/>
          <w:sz w:val="32"/>
          <w:szCs w:val="32"/>
        </w:rPr>
        <w:t>Информационный лист.</w:t>
      </w:r>
      <w:r w:rsidR="00815DD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15DD9" w:rsidRPr="00815DD9" w:rsidRDefault="00815DD9" w:rsidP="00815D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руководители и педагоги воскресных школ!</w:t>
      </w:r>
    </w:p>
    <w:p w:rsidR="00815DD9" w:rsidRPr="007D7DE8" w:rsidRDefault="008B6BFD" w:rsidP="007D7DE8">
      <w:pPr>
        <w:shd w:val="clear" w:color="auto" w:fill="FFFFFF"/>
        <w:spacing w:before="195" w:after="195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17 февраля 2018</w:t>
      </w:r>
      <w:r w:rsidR="0086627B" w:rsidRPr="00C54453">
        <w:rPr>
          <w:rFonts w:ascii="Times New Roman" w:hAnsi="Times New Roman" w:cs="Times New Roman"/>
          <w:sz w:val="24"/>
          <w:szCs w:val="24"/>
        </w:rPr>
        <w:t xml:space="preserve"> года по благословению Митрополита </w:t>
      </w:r>
      <w:r w:rsidR="007D7DE8">
        <w:rPr>
          <w:rFonts w:ascii="Times New Roman" w:hAnsi="Times New Roman" w:cs="Times New Roman"/>
          <w:sz w:val="24"/>
          <w:szCs w:val="24"/>
        </w:rPr>
        <w:t xml:space="preserve">Омского и Таврического отделом </w:t>
      </w:r>
      <w:r w:rsidR="0086627B" w:rsidRPr="00C54453">
        <w:rPr>
          <w:rFonts w:ascii="Times New Roman" w:hAnsi="Times New Roman" w:cs="Times New Roman"/>
          <w:sz w:val="24"/>
          <w:szCs w:val="24"/>
        </w:rPr>
        <w:t>религиозного образования и катехизации Омской епархии при поддержке Омского регионального отделения общероссийской общественной организации «Российский комитет защиты мира» в стенах Духовной сем</w:t>
      </w:r>
      <w:r w:rsidR="007D7DE8">
        <w:rPr>
          <w:rFonts w:ascii="Times New Roman" w:hAnsi="Times New Roman" w:cs="Times New Roman"/>
          <w:sz w:val="24"/>
          <w:szCs w:val="24"/>
        </w:rPr>
        <w:t>инарии будет проводиться</w:t>
      </w:r>
      <w:r w:rsidR="0086627B" w:rsidRPr="00C54453">
        <w:rPr>
          <w:rFonts w:ascii="Times New Roman" w:hAnsi="Times New Roman" w:cs="Times New Roman"/>
          <w:sz w:val="24"/>
          <w:szCs w:val="24"/>
        </w:rPr>
        <w:t xml:space="preserve"> православный фестиваль «Дружный корабль собирает</w:t>
      </w:r>
      <w:r w:rsidR="007D7DE8">
        <w:rPr>
          <w:rFonts w:ascii="Times New Roman" w:hAnsi="Times New Roman" w:cs="Times New Roman"/>
          <w:sz w:val="24"/>
          <w:szCs w:val="24"/>
        </w:rPr>
        <w:t xml:space="preserve"> друзей», </w:t>
      </w:r>
      <w:r w:rsidR="0086627B" w:rsidRPr="00C54453">
        <w:rPr>
          <w:rFonts w:ascii="Times New Roman" w:hAnsi="Times New Roman" w:cs="Times New Roman"/>
          <w:sz w:val="24"/>
          <w:szCs w:val="24"/>
        </w:rPr>
        <w:t>целью которого является</w:t>
      </w:r>
      <w:r w:rsidR="007D7DE8" w:rsidRPr="007D7DE8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CCFFFF"/>
        </w:rPr>
        <w:t xml:space="preserve"> </w:t>
      </w:r>
      <w:r w:rsidR="0086627B" w:rsidRPr="00C54453">
        <w:rPr>
          <w:rFonts w:ascii="Times New Roman" w:hAnsi="Times New Roman" w:cs="Times New Roman"/>
          <w:sz w:val="24"/>
          <w:szCs w:val="24"/>
        </w:rPr>
        <w:t>приобщение детей и молодежи к православной традиционной культуре через мир музыки и поэзии.</w:t>
      </w:r>
      <w:proofErr w:type="gramEnd"/>
      <w:r w:rsidR="0086627B" w:rsidRPr="00C54453">
        <w:rPr>
          <w:rFonts w:ascii="Times New Roman" w:hAnsi="Times New Roman" w:cs="Times New Roman"/>
          <w:sz w:val="24"/>
          <w:szCs w:val="24"/>
        </w:rPr>
        <w:t xml:space="preserve"> </w:t>
      </w:r>
      <w:r w:rsidR="007D7DE8">
        <w:rPr>
          <w:rFonts w:ascii="Times New Roman" w:hAnsi="Times New Roman" w:cs="Times New Roman"/>
          <w:sz w:val="24"/>
          <w:szCs w:val="24"/>
        </w:rPr>
        <w:t xml:space="preserve">Тема фестиваля в 2018 году - </w:t>
      </w:r>
      <w:r w:rsidR="007D7DE8">
        <w:rPr>
          <w:rFonts w:ascii="Times New Roman" w:eastAsia="Times New Roman" w:hAnsi="Times New Roman" w:cs="Times New Roman"/>
          <w:sz w:val="24"/>
          <w:szCs w:val="24"/>
        </w:rPr>
        <w:t>«Добродетели христианина</w:t>
      </w:r>
      <w:r w:rsidR="007D7DE8" w:rsidRPr="00C5445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D7D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23E0" w:rsidRPr="00C54453" w:rsidRDefault="00EA23E0" w:rsidP="007D7DE8">
      <w:pPr>
        <w:pStyle w:val="a3"/>
        <w:shd w:val="clear" w:color="auto" w:fill="FFFFFF"/>
        <w:spacing w:line="276" w:lineRule="auto"/>
        <w:ind w:left="567" w:right="-142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544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Фестиваль проводится по следующим номинациям: </w:t>
      </w:r>
    </w:p>
    <w:p w:rsidR="008B6BFD" w:rsidRDefault="00EA23E0" w:rsidP="007D7DE8">
      <w:pPr>
        <w:shd w:val="clear" w:color="auto" w:fill="FFFFFF"/>
        <w:spacing w:after="0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 w:rsidRPr="00C54453">
        <w:rPr>
          <w:rFonts w:ascii="Times New Roman" w:eastAsia="Times New Roman" w:hAnsi="Times New Roman" w:cs="Times New Roman"/>
          <w:sz w:val="24"/>
          <w:szCs w:val="24"/>
        </w:rPr>
        <w:t>- вокальный жанр (сольное исполнение,</w:t>
      </w:r>
      <w:r w:rsidR="00BA246B" w:rsidRPr="00C54453">
        <w:rPr>
          <w:rFonts w:ascii="Times New Roman" w:eastAsia="Times New Roman" w:hAnsi="Times New Roman" w:cs="Times New Roman"/>
          <w:sz w:val="24"/>
          <w:szCs w:val="24"/>
        </w:rPr>
        <w:t xml:space="preserve"> дуэты, трио, квартеты, хоры);</w:t>
      </w:r>
      <w:r w:rsidR="00BA246B" w:rsidRPr="00C54453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r w:rsidR="00815DD9" w:rsidRPr="00C54453">
        <w:rPr>
          <w:rFonts w:ascii="Times New Roman" w:eastAsia="Times New Roman" w:hAnsi="Times New Roman" w:cs="Times New Roman"/>
          <w:sz w:val="24"/>
          <w:szCs w:val="24"/>
        </w:rPr>
        <w:t xml:space="preserve">духовное </w:t>
      </w:r>
      <w:r w:rsidRPr="00C54453">
        <w:rPr>
          <w:rFonts w:ascii="Times New Roman" w:eastAsia="Times New Roman" w:hAnsi="Times New Roman" w:cs="Times New Roman"/>
          <w:sz w:val="24"/>
          <w:szCs w:val="24"/>
        </w:rPr>
        <w:t>стихотворение;</w:t>
      </w:r>
      <w:r w:rsidRPr="00C54453">
        <w:rPr>
          <w:rFonts w:ascii="Times New Roman" w:eastAsia="Times New Roman" w:hAnsi="Times New Roman" w:cs="Times New Roman"/>
          <w:sz w:val="24"/>
          <w:szCs w:val="24"/>
        </w:rPr>
        <w:br/>
        <w:t>- хореографическая постановка (классическое направление, народный танец);</w:t>
      </w:r>
      <w:r w:rsidRPr="00C54453">
        <w:rPr>
          <w:rFonts w:ascii="Times New Roman" w:eastAsia="Times New Roman" w:hAnsi="Times New Roman" w:cs="Times New Roman"/>
          <w:sz w:val="24"/>
          <w:szCs w:val="24"/>
        </w:rPr>
        <w:br/>
        <w:t>- инструментальное исполнение;</w:t>
      </w:r>
      <w:r w:rsidR="008B6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6901" w:rsidRDefault="00ED6901" w:rsidP="007D7DE8">
      <w:pPr>
        <w:shd w:val="clear" w:color="auto" w:fill="FFFFFF"/>
        <w:spacing w:after="0"/>
        <w:ind w:right="-142"/>
        <w:rPr>
          <w:rFonts w:ascii="Times New Roman" w:eastAsia="Times New Roman" w:hAnsi="Times New Roman" w:cs="Times New Roman"/>
          <w:sz w:val="24"/>
          <w:szCs w:val="24"/>
        </w:rPr>
      </w:pPr>
    </w:p>
    <w:p w:rsidR="00F2465F" w:rsidRDefault="008B6BFD" w:rsidP="007D7DE8">
      <w:pPr>
        <w:pStyle w:val="a3"/>
        <w:shd w:val="clear" w:color="auto" w:fill="FFFFFF"/>
        <w:spacing w:before="150" w:after="150" w:line="276" w:lineRule="auto"/>
        <w:ind w:left="0" w:right="-143" w:firstLine="567"/>
        <w:jc w:val="left"/>
        <w:outlineLvl w:val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2465F">
        <w:rPr>
          <w:rFonts w:ascii="Times New Roman" w:eastAsia="Times New Roman" w:hAnsi="Times New Roman" w:cs="Times New Roman"/>
          <w:sz w:val="24"/>
          <w:szCs w:val="24"/>
          <w:lang w:val="ru-RU"/>
        </w:rPr>
        <w:t>Все выступления должны соответствовать тематике фестиваля «Добродетели христианина» (благоразумие, мужество, справедливость, смирение, милосердие, трудолюбие, вера, надежда, любовь).</w:t>
      </w:r>
      <w:r w:rsidR="00EA23E0" w:rsidRPr="00F2465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F2465F" w:rsidRPr="00C54453" w:rsidRDefault="00F2465F" w:rsidP="007D7DE8">
      <w:pPr>
        <w:pStyle w:val="a3"/>
        <w:shd w:val="clear" w:color="auto" w:fill="FFFFFF"/>
        <w:spacing w:before="150" w:after="150" w:line="276" w:lineRule="auto"/>
        <w:ind w:left="0" w:right="-143" w:firstLine="567"/>
        <w:jc w:val="left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544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Время выступления одного участника или ко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ллектива – до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>5</w:t>
      </w:r>
      <w:r w:rsidRPr="001B49D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 w:bidi="ar-SA"/>
        </w:rPr>
        <w:t xml:space="preserve"> минут, включая выход и уход со сцены</w:t>
      </w:r>
      <w:r w:rsidRPr="00C544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</w:t>
      </w:r>
    </w:p>
    <w:p w:rsidR="00EA23E0" w:rsidRDefault="00EA23E0" w:rsidP="007D7DE8">
      <w:pPr>
        <w:shd w:val="clear" w:color="auto" w:fill="FFFFFF"/>
        <w:spacing w:after="0"/>
        <w:ind w:right="-142"/>
        <w:rPr>
          <w:rFonts w:ascii="Times New Roman" w:eastAsia="Times New Roman" w:hAnsi="Times New Roman" w:cs="Times New Roman"/>
          <w:sz w:val="24"/>
          <w:szCs w:val="24"/>
        </w:rPr>
      </w:pPr>
    </w:p>
    <w:p w:rsidR="008B6BFD" w:rsidRDefault="0080300B" w:rsidP="007D7DE8">
      <w:pPr>
        <w:shd w:val="clear" w:color="auto" w:fill="FFFFFF"/>
        <w:spacing w:after="0"/>
        <w:ind w:right="-142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исполнения совместного финального номера</w:t>
      </w:r>
      <w:r w:rsidR="008B6BFD">
        <w:rPr>
          <w:rFonts w:ascii="Times New Roman" w:eastAsia="Times New Roman" w:hAnsi="Times New Roman" w:cs="Times New Roman"/>
          <w:sz w:val="24"/>
          <w:szCs w:val="24"/>
        </w:rPr>
        <w:t xml:space="preserve"> необходимо выучить припев песни «Пусть миром правит любовь»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8B6B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300B" w:rsidRDefault="0080300B" w:rsidP="007D7DE8">
      <w:pPr>
        <w:shd w:val="clear" w:color="auto" w:fill="FFFFFF"/>
        <w:spacing w:after="0"/>
        <w:ind w:right="-142"/>
        <w:rPr>
          <w:rFonts w:ascii="Times New Roman" w:eastAsia="Times New Roman" w:hAnsi="Times New Roman" w:cs="Times New Roman"/>
          <w:sz w:val="24"/>
          <w:szCs w:val="24"/>
        </w:rPr>
      </w:pPr>
    </w:p>
    <w:p w:rsidR="0080300B" w:rsidRPr="0080300B" w:rsidRDefault="0080300B" w:rsidP="007D7DE8">
      <w:pPr>
        <w:shd w:val="clear" w:color="auto" w:fill="FFFFFF"/>
        <w:spacing w:after="0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 w:rsidRPr="0080300B">
        <w:rPr>
          <w:rFonts w:ascii="Times New Roman" w:eastAsia="Times New Roman" w:hAnsi="Times New Roman" w:cs="Times New Roman"/>
          <w:sz w:val="24"/>
          <w:szCs w:val="24"/>
        </w:rPr>
        <w:t xml:space="preserve">Пусть миром правит любовь. </w:t>
      </w:r>
    </w:p>
    <w:p w:rsidR="0080300B" w:rsidRPr="0080300B" w:rsidRDefault="0080300B" w:rsidP="007D7DE8">
      <w:pPr>
        <w:shd w:val="clear" w:color="auto" w:fill="FFFFFF"/>
        <w:spacing w:after="0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 w:rsidRPr="0080300B">
        <w:rPr>
          <w:rFonts w:ascii="Times New Roman" w:eastAsia="Times New Roman" w:hAnsi="Times New Roman" w:cs="Times New Roman"/>
          <w:sz w:val="24"/>
          <w:szCs w:val="24"/>
        </w:rPr>
        <w:t xml:space="preserve">Так было и так будет вновь. </w:t>
      </w:r>
    </w:p>
    <w:p w:rsidR="0080300B" w:rsidRPr="0080300B" w:rsidRDefault="0080300B" w:rsidP="007D7DE8">
      <w:pPr>
        <w:shd w:val="clear" w:color="auto" w:fill="FFFFFF"/>
        <w:spacing w:after="0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 w:rsidRPr="0080300B">
        <w:rPr>
          <w:rFonts w:ascii="Times New Roman" w:eastAsia="Times New Roman" w:hAnsi="Times New Roman" w:cs="Times New Roman"/>
          <w:sz w:val="24"/>
          <w:szCs w:val="24"/>
        </w:rPr>
        <w:t xml:space="preserve">Пока живут на свете люди. </w:t>
      </w:r>
    </w:p>
    <w:p w:rsidR="0080300B" w:rsidRPr="0080300B" w:rsidRDefault="0080300B" w:rsidP="007D7DE8">
      <w:pPr>
        <w:shd w:val="clear" w:color="auto" w:fill="FFFFFF"/>
        <w:spacing w:after="0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 w:rsidRPr="0080300B">
        <w:rPr>
          <w:rFonts w:ascii="Times New Roman" w:eastAsia="Times New Roman" w:hAnsi="Times New Roman" w:cs="Times New Roman"/>
          <w:sz w:val="24"/>
          <w:szCs w:val="24"/>
        </w:rPr>
        <w:t xml:space="preserve">Пусть миром правит любовь. </w:t>
      </w:r>
    </w:p>
    <w:p w:rsidR="0080300B" w:rsidRPr="0080300B" w:rsidRDefault="0080300B" w:rsidP="007D7DE8">
      <w:pPr>
        <w:shd w:val="clear" w:color="auto" w:fill="FFFFFF"/>
        <w:spacing w:after="0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 w:rsidRPr="0080300B">
        <w:rPr>
          <w:rFonts w:ascii="Times New Roman" w:eastAsia="Times New Roman" w:hAnsi="Times New Roman" w:cs="Times New Roman"/>
          <w:sz w:val="24"/>
          <w:szCs w:val="24"/>
        </w:rPr>
        <w:t xml:space="preserve">И не нужно лишних слов, </w:t>
      </w:r>
    </w:p>
    <w:p w:rsidR="0080300B" w:rsidRDefault="0080300B" w:rsidP="007D7DE8">
      <w:pPr>
        <w:shd w:val="clear" w:color="auto" w:fill="FFFFFF"/>
        <w:spacing w:after="0"/>
        <w:ind w:right="-142"/>
        <w:rPr>
          <w:rFonts w:ascii="Times New Roman" w:eastAsia="Times New Roman" w:hAnsi="Times New Roman" w:cs="Times New Roman"/>
          <w:sz w:val="24"/>
          <w:szCs w:val="24"/>
        </w:rPr>
      </w:pPr>
      <w:r w:rsidRPr="0080300B">
        <w:rPr>
          <w:rFonts w:ascii="Times New Roman" w:eastAsia="Times New Roman" w:hAnsi="Times New Roman" w:cs="Times New Roman"/>
          <w:sz w:val="24"/>
          <w:szCs w:val="24"/>
        </w:rPr>
        <w:t>Так было и всегда так будет.</w:t>
      </w:r>
    </w:p>
    <w:p w:rsidR="00F2465F" w:rsidRDefault="00F2465F" w:rsidP="007D7DE8">
      <w:pPr>
        <w:shd w:val="clear" w:color="auto" w:fill="FFFFFF"/>
        <w:spacing w:after="0"/>
        <w:ind w:right="-142"/>
        <w:rPr>
          <w:rFonts w:ascii="Times New Roman" w:eastAsia="Times New Roman" w:hAnsi="Times New Roman" w:cs="Times New Roman"/>
          <w:sz w:val="24"/>
          <w:szCs w:val="24"/>
        </w:rPr>
      </w:pPr>
    </w:p>
    <w:p w:rsidR="007D7DE8" w:rsidRDefault="007D7DE8" w:rsidP="007D7DE8">
      <w:pPr>
        <w:shd w:val="clear" w:color="auto" w:fill="FFFFFF"/>
        <w:spacing w:after="0"/>
        <w:ind w:right="-142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Гала-концерт фестиваля состоится 17 февраля 2018 года в 13.00 по адресу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Омск, ул. Лермонтова, 56 (Омская духовная семинария).</w:t>
      </w:r>
    </w:p>
    <w:p w:rsidR="007D7DE8" w:rsidRPr="0080300B" w:rsidRDefault="007D7DE8" w:rsidP="007D7DE8">
      <w:pPr>
        <w:shd w:val="clear" w:color="auto" w:fill="FFFFFF"/>
        <w:spacing w:after="0"/>
        <w:ind w:right="-142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15DD9" w:rsidRPr="00C54453" w:rsidRDefault="00815DD9" w:rsidP="007D7DE8">
      <w:pPr>
        <w:pStyle w:val="a3"/>
        <w:shd w:val="clear" w:color="auto" w:fill="FFFFFF"/>
        <w:spacing w:line="276" w:lineRule="auto"/>
        <w:ind w:left="0" w:right="-143" w:firstLine="426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bookmarkStart w:id="0" w:name="_GoBack"/>
      <w:bookmarkEnd w:id="0"/>
      <w:r w:rsidRPr="00C544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Для участия в фестивале необходимо пре</w:t>
      </w:r>
      <w:r w:rsidR="007D7DE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доставить в оргкомитет</w:t>
      </w:r>
      <w:r w:rsidRPr="00C544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электронной почте</w:t>
      </w:r>
      <w:r w:rsidR="008B6B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заявку на участие (форма заявки прилагается).</w:t>
      </w:r>
      <w:r w:rsidRPr="00C5445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815DD9" w:rsidRPr="007D7DE8" w:rsidRDefault="007D7DE8" w:rsidP="007D7DE8">
      <w:pPr>
        <w:pStyle w:val="a3"/>
        <w:shd w:val="clear" w:color="auto" w:fill="FFFFFF"/>
        <w:spacing w:line="276" w:lineRule="auto"/>
        <w:ind w:left="0" w:right="-143" w:firstLine="426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D7DE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Контактные данные</w:t>
      </w:r>
      <w:r w:rsidR="00815DD9" w:rsidRPr="007D7DE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:rsidR="00815DD9" w:rsidRPr="007D7DE8" w:rsidRDefault="00815DD9" w:rsidP="007D7DE8">
      <w:pPr>
        <w:pStyle w:val="a3"/>
        <w:shd w:val="clear" w:color="auto" w:fill="FFFFFF"/>
        <w:spacing w:line="276" w:lineRule="auto"/>
        <w:ind w:left="426" w:right="-14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4453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Электронная почта:</w:t>
      </w:r>
      <w:proofErr w:type="spellStart"/>
      <w:r w:rsidRPr="00C54453">
        <w:rPr>
          <w:rFonts w:ascii="Times New Roman" w:eastAsia="Times New Roman" w:hAnsi="Times New Roman" w:cs="Times New Roman"/>
          <w:sz w:val="24"/>
          <w:szCs w:val="24"/>
        </w:rPr>
        <w:t>Sokolova</w:t>
      </w:r>
      <w:proofErr w:type="spellEnd"/>
      <w:r w:rsidRPr="00C54453">
        <w:rPr>
          <w:rFonts w:ascii="Times New Roman" w:eastAsia="Times New Roman" w:hAnsi="Times New Roman" w:cs="Times New Roman"/>
          <w:sz w:val="24"/>
          <w:szCs w:val="24"/>
          <w:lang w:val="ru-RU"/>
        </w:rPr>
        <w:t>_</w:t>
      </w:r>
      <w:proofErr w:type="spellStart"/>
      <w:r w:rsidRPr="00C54453">
        <w:rPr>
          <w:rFonts w:ascii="Times New Roman" w:eastAsia="Times New Roman" w:hAnsi="Times New Roman" w:cs="Times New Roman"/>
          <w:sz w:val="24"/>
          <w:szCs w:val="24"/>
        </w:rPr>
        <w:t>Yalo</w:t>
      </w:r>
      <w:proofErr w:type="spellEnd"/>
      <w:r w:rsidRPr="00C54453">
        <w:rPr>
          <w:rFonts w:ascii="Times New Roman" w:eastAsia="Times New Roman" w:hAnsi="Times New Roman" w:cs="Times New Roman"/>
          <w:sz w:val="24"/>
          <w:szCs w:val="24"/>
          <w:lang w:val="ru-RU"/>
        </w:rPr>
        <w:t>@</w:t>
      </w:r>
      <w:r w:rsidRPr="00C54453">
        <w:rPr>
          <w:rFonts w:ascii="Times New Roman" w:eastAsia="Times New Roman" w:hAnsi="Times New Roman" w:cs="Times New Roman"/>
          <w:sz w:val="24"/>
          <w:szCs w:val="24"/>
        </w:rPr>
        <w:t>mail</w:t>
      </w:r>
      <w:r w:rsidRPr="00C5445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proofErr w:type="spellStart"/>
      <w:r w:rsidRPr="00C54453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="007D7DE8">
        <w:rPr>
          <w:rFonts w:ascii="Times New Roman" w:eastAsia="Times New Roman" w:hAnsi="Times New Roman" w:cs="Times New Roman"/>
          <w:sz w:val="24"/>
          <w:szCs w:val="24"/>
          <w:lang w:val="ru-RU"/>
        </w:rPr>
        <w:t>, т</w:t>
      </w:r>
      <w:r w:rsidR="002F5963">
        <w:rPr>
          <w:rFonts w:ascii="Times New Roman" w:eastAsia="Times New Roman" w:hAnsi="Times New Roman" w:cs="Times New Roman"/>
          <w:sz w:val="24"/>
          <w:szCs w:val="24"/>
          <w:lang w:val="ru-RU"/>
        </w:rPr>
        <w:t>елефон</w:t>
      </w:r>
      <w:r w:rsidRPr="007D7D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89045832120 </w:t>
      </w:r>
      <w:r w:rsidR="00444F1A" w:rsidRPr="007D7DE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15DD9" w:rsidRDefault="00815DD9" w:rsidP="00815DD9">
      <w:pPr>
        <w:shd w:val="clear" w:color="auto" w:fill="FFFFFF"/>
        <w:spacing w:before="195" w:after="195" w:line="368" w:lineRule="atLeast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DE8" w:rsidRPr="00C54453" w:rsidRDefault="007D7DE8" w:rsidP="00815DD9">
      <w:pPr>
        <w:shd w:val="clear" w:color="auto" w:fill="FFFFFF"/>
        <w:spacing w:before="195" w:after="195" w:line="368" w:lineRule="atLeast"/>
        <w:ind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3E0" w:rsidRPr="00C54453" w:rsidRDefault="00EA23E0" w:rsidP="00815DD9">
      <w:pPr>
        <w:shd w:val="clear" w:color="auto" w:fill="FFFFFF"/>
        <w:spacing w:before="195" w:after="195" w:line="368" w:lineRule="atLeast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27B" w:rsidRPr="00ED6901" w:rsidRDefault="0080300B" w:rsidP="00ED6901">
      <w:pPr>
        <w:tabs>
          <w:tab w:val="left" w:pos="0"/>
          <w:tab w:val="left" w:pos="1134"/>
        </w:tabs>
        <w:jc w:val="center"/>
        <w:rPr>
          <w:rFonts w:ascii="Times New Roman" w:hAnsi="Times New Roman" w:cs="Times New Roman"/>
          <w:b/>
          <w:color w:val="1F0909"/>
          <w:kern w:val="36"/>
          <w:sz w:val="32"/>
          <w:szCs w:val="32"/>
        </w:rPr>
      </w:pPr>
      <w:r w:rsidRPr="00ED6901">
        <w:rPr>
          <w:rFonts w:ascii="Times New Roman" w:hAnsi="Times New Roman" w:cs="Times New Roman"/>
          <w:b/>
          <w:color w:val="1F0909"/>
          <w:kern w:val="36"/>
          <w:sz w:val="32"/>
          <w:szCs w:val="32"/>
        </w:rPr>
        <w:t>Заявка.</w:t>
      </w:r>
    </w:p>
    <w:tbl>
      <w:tblPr>
        <w:tblStyle w:val="a4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D6901" w:rsidTr="00ED6901">
        <w:tc>
          <w:tcPr>
            <w:tcW w:w="2336" w:type="dxa"/>
          </w:tcPr>
          <w:p w:rsidR="00ED6901" w:rsidRDefault="00ED6901" w:rsidP="00ED6901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color w:val="1F0909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0909"/>
                <w:kern w:val="36"/>
                <w:sz w:val="24"/>
                <w:szCs w:val="24"/>
              </w:rPr>
              <w:t>Название воскресной школы</w:t>
            </w:r>
          </w:p>
        </w:tc>
        <w:tc>
          <w:tcPr>
            <w:tcW w:w="2336" w:type="dxa"/>
          </w:tcPr>
          <w:p w:rsidR="00ED6901" w:rsidRDefault="00ED6901" w:rsidP="00ED6901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color w:val="1F0909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0909"/>
                <w:kern w:val="36"/>
                <w:sz w:val="24"/>
                <w:szCs w:val="24"/>
              </w:rPr>
              <w:t>Название  выступления</w:t>
            </w:r>
          </w:p>
        </w:tc>
        <w:tc>
          <w:tcPr>
            <w:tcW w:w="2336" w:type="dxa"/>
          </w:tcPr>
          <w:p w:rsidR="00ED6901" w:rsidRDefault="00ED6901" w:rsidP="00ED6901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color w:val="1F0909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0909"/>
                <w:kern w:val="36"/>
                <w:sz w:val="24"/>
                <w:szCs w:val="24"/>
              </w:rPr>
              <w:t>Какой добродетели посвящен номер</w:t>
            </w:r>
          </w:p>
        </w:tc>
        <w:tc>
          <w:tcPr>
            <w:tcW w:w="2337" w:type="dxa"/>
          </w:tcPr>
          <w:p w:rsidR="00ED6901" w:rsidRDefault="00ED6901" w:rsidP="00ED6901">
            <w:pPr>
              <w:tabs>
                <w:tab w:val="left" w:pos="0"/>
                <w:tab w:val="left" w:pos="1134"/>
              </w:tabs>
              <w:jc w:val="center"/>
              <w:rPr>
                <w:rFonts w:ascii="Times New Roman" w:hAnsi="Times New Roman" w:cs="Times New Roman"/>
                <w:color w:val="1F0909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0909"/>
                <w:kern w:val="36"/>
                <w:sz w:val="24"/>
                <w:szCs w:val="24"/>
              </w:rPr>
              <w:t>ФИО и контактные данные руководителя</w:t>
            </w:r>
          </w:p>
        </w:tc>
      </w:tr>
      <w:tr w:rsidR="00ED6901" w:rsidTr="00ED6901">
        <w:tc>
          <w:tcPr>
            <w:tcW w:w="2336" w:type="dxa"/>
          </w:tcPr>
          <w:p w:rsidR="00ED6901" w:rsidRDefault="00ED6901" w:rsidP="0080300B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color w:val="1F0909"/>
                <w:kern w:val="36"/>
                <w:sz w:val="24"/>
                <w:szCs w:val="24"/>
              </w:rPr>
            </w:pPr>
          </w:p>
        </w:tc>
        <w:tc>
          <w:tcPr>
            <w:tcW w:w="2336" w:type="dxa"/>
          </w:tcPr>
          <w:p w:rsidR="00ED6901" w:rsidRDefault="00ED6901" w:rsidP="0080300B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color w:val="1F0909"/>
                <w:kern w:val="36"/>
                <w:sz w:val="24"/>
                <w:szCs w:val="24"/>
              </w:rPr>
            </w:pPr>
          </w:p>
        </w:tc>
        <w:tc>
          <w:tcPr>
            <w:tcW w:w="2336" w:type="dxa"/>
          </w:tcPr>
          <w:p w:rsidR="00ED6901" w:rsidRDefault="00ED6901" w:rsidP="0080300B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color w:val="1F0909"/>
                <w:kern w:val="36"/>
                <w:sz w:val="24"/>
                <w:szCs w:val="24"/>
              </w:rPr>
            </w:pPr>
          </w:p>
        </w:tc>
        <w:tc>
          <w:tcPr>
            <w:tcW w:w="2337" w:type="dxa"/>
          </w:tcPr>
          <w:p w:rsidR="00ED6901" w:rsidRDefault="00ED6901" w:rsidP="0080300B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color w:val="1F0909"/>
                <w:kern w:val="36"/>
                <w:sz w:val="24"/>
                <w:szCs w:val="24"/>
              </w:rPr>
            </w:pPr>
          </w:p>
        </w:tc>
      </w:tr>
      <w:tr w:rsidR="00ED6901" w:rsidTr="00ED6901">
        <w:tc>
          <w:tcPr>
            <w:tcW w:w="2336" w:type="dxa"/>
          </w:tcPr>
          <w:p w:rsidR="00ED6901" w:rsidRDefault="00ED6901" w:rsidP="0080300B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color w:val="1F0909"/>
                <w:kern w:val="36"/>
                <w:sz w:val="24"/>
                <w:szCs w:val="24"/>
              </w:rPr>
            </w:pPr>
          </w:p>
        </w:tc>
        <w:tc>
          <w:tcPr>
            <w:tcW w:w="2336" w:type="dxa"/>
          </w:tcPr>
          <w:p w:rsidR="00ED6901" w:rsidRDefault="00ED6901" w:rsidP="0080300B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color w:val="1F0909"/>
                <w:kern w:val="36"/>
                <w:sz w:val="24"/>
                <w:szCs w:val="24"/>
              </w:rPr>
            </w:pPr>
          </w:p>
        </w:tc>
        <w:tc>
          <w:tcPr>
            <w:tcW w:w="2336" w:type="dxa"/>
          </w:tcPr>
          <w:p w:rsidR="00ED6901" w:rsidRDefault="00ED6901" w:rsidP="0080300B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color w:val="1F0909"/>
                <w:kern w:val="36"/>
                <w:sz w:val="24"/>
                <w:szCs w:val="24"/>
              </w:rPr>
            </w:pPr>
          </w:p>
        </w:tc>
        <w:tc>
          <w:tcPr>
            <w:tcW w:w="2337" w:type="dxa"/>
          </w:tcPr>
          <w:p w:rsidR="00ED6901" w:rsidRDefault="00ED6901" w:rsidP="0080300B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color w:val="1F0909"/>
                <w:kern w:val="36"/>
                <w:sz w:val="24"/>
                <w:szCs w:val="24"/>
              </w:rPr>
            </w:pPr>
          </w:p>
        </w:tc>
      </w:tr>
      <w:tr w:rsidR="00ED6901" w:rsidTr="00ED6901">
        <w:tc>
          <w:tcPr>
            <w:tcW w:w="2336" w:type="dxa"/>
          </w:tcPr>
          <w:p w:rsidR="00ED6901" w:rsidRDefault="00ED6901" w:rsidP="0080300B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color w:val="1F0909"/>
                <w:kern w:val="36"/>
                <w:sz w:val="24"/>
                <w:szCs w:val="24"/>
              </w:rPr>
            </w:pPr>
          </w:p>
        </w:tc>
        <w:tc>
          <w:tcPr>
            <w:tcW w:w="2336" w:type="dxa"/>
          </w:tcPr>
          <w:p w:rsidR="00ED6901" w:rsidRDefault="00ED6901" w:rsidP="0080300B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color w:val="1F0909"/>
                <w:kern w:val="36"/>
                <w:sz w:val="24"/>
                <w:szCs w:val="24"/>
              </w:rPr>
            </w:pPr>
          </w:p>
        </w:tc>
        <w:tc>
          <w:tcPr>
            <w:tcW w:w="2336" w:type="dxa"/>
          </w:tcPr>
          <w:p w:rsidR="00ED6901" w:rsidRDefault="00ED6901" w:rsidP="0080300B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color w:val="1F0909"/>
                <w:kern w:val="36"/>
                <w:sz w:val="24"/>
                <w:szCs w:val="24"/>
              </w:rPr>
            </w:pPr>
          </w:p>
        </w:tc>
        <w:tc>
          <w:tcPr>
            <w:tcW w:w="2337" w:type="dxa"/>
          </w:tcPr>
          <w:p w:rsidR="00ED6901" w:rsidRDefault="00ED6901" w:rsidP="0080300B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color w:val="1F0909"/>
                <w:kern w:val="36"/>
                <w:sz w:val="24"/>
                <w:szCs w:val="24"/>
              </w:rPr>
            </w:pPr>
          </w:p>
        </w:tc>
      </w:tr>
      <w:tr w:rsidR="00ED6901" w:rsidTr="00ED6901">
        <w:tc>
          <w:tcPr>
            <w:tcW w:w="2336" w:type="dxa"/>
          </w:tcPr>
          <w:p w:rsidR="00ED6901" w:rsidRDefault="00ED6901" w:rsidP="0080300B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color w:val="1F0909"/>
                <w:kern w:val="36"/>
                <w:sz w:val="24"/>
                <w:szCs w:val="24"/>
              </w:rPr>
            </w:pPr>
          </w:p>
        </w:tc>
        <w:tc>
          <w:tcPr>
            <w:tcW w:w="2336" w:type="dxa"/>
          </w:tcPr>
          <w:p w:rsidR="00ED6901" w:rsidRDefault="00ED6901" w:rsidP="0080300B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color w:val="1F0909"/>
                <w:kern w:val="36"/>
                <w:sz w:val="24"/>
                <w:szCs w:val="24"/>
              </w:rPr>
            </w:pPr>
          </w:p>
        </w:tc>
        <w:tc>
          <w:tcPr>
            <w:tcW w:w="2336" w:type="dxa"/>
          </w:tcPr>
          <w:p w:rsidR="00ED6901" w:rsidRDefault="00ED6901" w:rsidP="0080300B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color w:val="1F0909"/>
                <w:kern w:val="36"/>
                <w:sz w:val="24"/>
                <w:szCs w:val="24"/>
              </w:rPr>
            </w:pPr>
          </w:p>
        </w:tc>
        <w:tc>
          <w:tcPr>
            <w:tcW w:w="2337" w:type="dxa"/>
          </w:tcPr>
          <w:p w:rsidR="00ED6901" w:rsidRDefault="00ED6901" w:rsidP="0080300B">
            <w:pPr>
              <w:tabs>
                <w:tab w:val="left" w:pos="0"/>
                <w:tab w:val="left" w:pos="1134"/>
              </w:tabs>
              <w:jc w:val="both"/>
              <w:rPr>
                <w:rFonts w:ascii="Times New Roman" w:hAnsi="Times New Roman" w:cs="Times New Roman"/>
                <w:color w:val="1F0909"/>
                <w:kern w:val="36"/>
                <w:sz w:val="24"/>
                <w:szCs w:val="24"/>
              </w:rPr>
            </w:pPr>
          </w:p>
        </w:tc>
      </w:tr>
    </w:tbl>
    <w:p w:rsidR="0080300B" w:rsidRPr="00C54453" w:rsidRDefault="0080300B" w:rsidP="0080300B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color w:val="1F0909"/>
          <w:kern w:val="36"/>
          <w:sz w:val="24"/>
          <w:szCs w:val="24"/>
        </w:rPr>
      </w:pPr>
    </w:p>
    <w:p w:rsidR="0086627B" w:rsidRPr="00815DD9" w:rsidRDefault="0086627B" w:rsidP="00815DD9">
      <w:pPr>
        <w:jc w:val="both"/>
        <w:rPr>
          <w:sz w:val="28"/>
          <w:szCs w:val="28"/>
        </w:rPr>
      </w:pPr>
    </w:p>
    <w:sectPr w:rsidR="0086627B" w:rsidRPr="00815DD9" w:rsidSect="00611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7709"/>
    <w:multiLevelType w:val="hybridMultilevel"/>
    <w:tmpl w:val="04B259BE"/>
    <w:lvl w:ilvl="0" w:tplc="AD562BF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CB7403A"/>
    <w:multiLevelType w:val="hybridMultilevel"/>
    <w:tmpl w:val="04B259BE"/>
    <w:lvl w:ilvl="0" w:tplc="AD562BF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B347C08"/>
    <w:multiLevelType w:val="hybridMultilevel"/>
    <w:tmpl w:val="8EE8DCA4"/>
    <w:lvl w:ilvl="0" w:tplc="247C2B16">
      <w:start w:val="1"/>
      <w:numFmt w:val="decimal"/>
      <w:lvlText w:val="%1."/>
      <w:lvlJc w:val="left"/>
      <w:pPr>
        <w:ind w:left="1350" w:hanging="360"/>
      </w:pPr>
      <w:rPr>
        <w:rFonts w:asciiTheme="minorHAnsi" w:hAnsi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32146"/>
    <w:multiLevelType w:val="hybridMultilevel"/>
    <w:tmpl w:val="75A6F5D6"/>
    <w:lvl w:ilvl="0" w:tplc="F14ED8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27B"/>
    <w:rsid w:val="000F65A8"/>
    <w:rsid w:val="001B49D4"/>
    <w:rsid w:val="001D5E8A"/>
    <w:rsid w:val="002501D1"/>
    <w:rsid w:val="002702F9"/>
    <w:rsid w:val="0027248D"/>
    <w:rsid w:val="002E57B1"/>
    <w:rsid w:val="002F22E9"/>
    <w:rsid w:val="002F5963"/>
    <w:rsid w:val="00301992"/>
    <w:rsid w:val="003554CF"/>
    <w:rsid w:val="00412948"/>
    <w:rsid w:val="0043628E"/>
    <w:rsid w:val="00444F1A"/>
    <w:rsid w:val="004A5F4B"/>
    <w:rsid w:val="00503FBE"/>
    <w:rsid w:val="005617F9"/>
    <w:rsid w:val="00611E82"/>
    <w:rsid w:val="0068732C"/>
    <w:rsid w:val="006F477C"/>
    <w:rsid w:val="007D7DE8"/>
    <w:rsid w:val="0080300B"/>
    <w:rsid w:val="00815DD9"/>
    <w:rsid w:val="0086627B"/>
    <w:rsid w:val="00867510"/>
    <w:rsid w:val="008B6BFD"/>
    <w:rsid w:val="009C3303"/>
    <w:rsid w:val="00BA246B"/>
    <w:rsid w:val="00C54453"/>
    <w:rsid w:val="00CE4144"/>
    <w:rsid w:val="00D93417"/>
    <w:rsid w:val="00EA23E0"/>
    <w:rsid w:val="00EC62DA"/>
    <w:rsid w:val="00ED6901"/>
    <w:rsid w:val="00F2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6627B"/>
    <w:rPr>
      <w:rFonts w:cs="Times New Roman"/>
    </w:rPr>
  </w:style>
  <w:style w:type="paragraph" w:styleId="a3">
    <w:name w:val="List Paragraph"/>
    <w:basedOn w:val="a"/>
    <w:uiPriority w:val="34"/>
    <w:qFormat/>
    <w:rsid w:val="00EA23E0"/>
    <w:pPr>
      <w:spacing w:after="0" w:line="360" w:lineRule="auto"/>
      <w:ind w:left="720"/>
      <w:contextualSpacing/>
      <w:jc w:val="both"/>
    </w:pPr>
    <w:rPr>
      <w:rFonts w:eastAsiaTheme="minorHAnsi"/>
      <w:lang w:val="en-US" w:eastAsia="en-US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8030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300B"/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ED6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4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2018-01-17T05:54:00Z</cp:lastPrinted>
  <dcterms:created xsi:type="dcterms:W3CDTF">2017-01-10T15:30:00Z</dcterms:created>
  <dcterms:modified xsi:type="dcterms:W3CDTF">2018-01-17T11:55:00Z</dcterms:modified>
</cp:coreProperties>
</file>