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FD" w:rsidRPr="009677FD" w:rsidRDefault="009677FD" w:rsidP="00967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2.3</w:t>
      </w:r>
      <w:r w:rsidRPr="009677FD">
        <w:rPr>
          <w:rFonts w:ascii="Times New Roman" w:hAnsi="Times New Roman" w:cs="Times New Roman"/>
          <w:b/>
          <w:sz w:val="36"/>
          <w:szCs w:val="36"/>
        </w:rPr>
        <w:t>. Сталинградская битва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Сталинградская битва (17 июля 1942 — 2 февраля 1943) — боевые действия советских войск по обороне города Сталинграда и разгрому крупной стратегической немецкой группировки в междуречье Дона и Волги в ходе Великой Отечественной войны.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Сталинградская битва </w:t>
      </w:r>
      <w:r w:rsidRPr="009677FD">
        <w:rPr>
          <w:rFonts w:ascii="Times New Roman" w:hAnsi="Times New Roman" w:cs="Times New Roman"/>
          <w:sz w:val="24"/>
          <w:szCs w:val="24"/>
        </w:rPr>
        <w:t>является</w:t>
      </w:r>
      <w:r w:rsidR="00167343" w:rsidRPr="00167343">
        <w:rPr>
          <w:rFonts w:ascii="Times New Roman" w:hAnsi="Times New Roman" w:cs="Times New Roman"/>
          <w:sz w:val="24"/>
          <w:szCs w:val="24"/>
        </w:rPr>
        <w:t xml:space="preserve"> </w:t>
      </w:r>
      <w:r w:rsidRPr="009677FD">
        <w:rPr>
          <w:rFonts w:ascii="Times New Roman" w:hAnsi="Times New Roman" w:cs="Times New Roman"/>
          <w:sz w:val="24"/>
          <w:szCs w:val="24"/>
        </w:rPr>
        <w:t xml:space="preserve">крупнейшей сухопутной битвой в ходе Второй мировой войны, которая наряду со сражением на Курской дуге. Она стала переломным моментом в ходе военных действий, после которых немецкие войска окончательно потеряли стратегическую инициативу.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Сражение включало в себя попытку Вермахта захватить левобережье Волги в районе Сталинграда (современный Волгоград) и сам город. Противостояние Красной армии и Вермахта в городе и контрнаступление Красной армии (операция «Уран»), в результате которого 6-я армия Вермахта и другие силы союзников нацистской Германии внутри и около города были окружены и частью уничтожены, а частью захвачены в плен.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По приблизительным подсчётам, суммарные потери обеих сторон в этом сражении превышают два миллиона человек.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Германия потеряла большое количество людей и вооружений и впоследствии не смогла полностью оправиться от поражения.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Для Советского Союза, который также понёс большие потери в ходе сражения, победа в Сталинградской битве положила «начало массовому изгнанию захватчиков с советской земли», за которым последовали освобождение оккупированных территорий Европы и окончательная победа над Третьим рейхом в 1945 году.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Боевые действия с 7 мая по 23 июля 1942 года.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Овладение Сталинградом было очень важным для Гитлера по нескольким причинам. Захват Сталинграда позволил бы гитлеровцам перерезать жизненно необходимые для СССР водные и сухопутные коммуникации, надёжно прикрыть левый фланг наступающих на Кавказ немецких войск и создать серьёзные проблемы со </w:t>
      </w:r>
      <w:proofErr w:type="gramStart"/>
      <w:r w:rsidRPr="009677FD">
        <w:rPr>
          <w:rFonts w:ascii="Times New Roman" w:hAnsi="Times New Roman" w:cs="Times New Roman"/>
          <w:sz w:val="24"/>
          <w:szCs w:val="24"/>
        </w:rPr>
        <w:t>снабжением</w:t>
      </w:r>
      <w:proofErr w:type="gramEnd"/>
      <w:r w:rsidRPr="009677FD">
        <w:rPr>
          <w:rFonts w:ascii="Times New Roman" w:hAnsi="Times New Roman" w:cs="Times New Roman"/>
          <w:sz w:val="24"/>
          <w:szCs w:val="24"/>
        </w:rPr>
        <w:t xml:space="preserve"> противостоявшим им частям Красной Армии.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Наконец, сам факт, что город носил имя Сталина — главного врага Гитлера — делал захват города выигрышным идеологическим и пропагандистским ходом.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Общепризнанной датой начала Сталинградской битвы считается 17 июля. Однако</w:t>
      </w:r>
      <w:proofErr w:type="gramStart"/>
      <w:r w:rsidRPr="009677F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 историк Алексей Исаев обнаружил в журнале боевых действий 62-й армии данные о двух первых столкновениях, произошедших 16 июля.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28 июля 1942 года народный комиссар обороны И. В. Сталин обратился к Красной Армии с приказом № 227, в котором потребовал усилить сопротивление врагу, и во что бы то ни стало остановить его наступление.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Предусматривались самые жёсткие меры к тем, кто проявит в бою трусость и малодушие. Намечались практические меры по укреплению морально-боевого духа и дисциплины в войсках. «Пора кончать отступление, — отмечалось в приказе. — Ни шагу назад!» В этом лозунге воплощалась сущность приказа N° 227. Командирам и политработникам ставилась задача довести до сознания каждого воина требования этого приказа.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Упорное сопротивление советских войск вынудило нацистское командование 31 июля повернуть с Кавказского направления на Сталинград 4-ю танковую армию (генерал-полковник Г. Гот).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Тяжелой была обстановка в полосе 62-й армии. 7—9 августа противник оттеснил её войска за реку Дон, а четыре дивизии окружил западнее Калача. Советские воины вели бои в окружении до 14 августа, а затем мелкими группами стали пробиваться из окружения.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lastRenderedPageBreak/>
        <w:t>Подошедшие из Резерва Ставки три дивизии 1-й гвардейской армии (генерал-майор К. С. Москаленко, с 28 сентября — генерал-майор И. М. Чистяков) нанесли по вражеским войскам контрудар и остановили их дальнейшее продвижение.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Таким образом, план врага — стремительным ударом с ходу прорваться к Сталинграду — был сорван упорным сопротивлением советских войск в большой излучине Дона и их активной обороной на юго-западных подступах к городу. За три недели наступления противник смог продвинуться лишь на 60—80 км. Исходя из оценки обстановки нацистское командование внесло в свой план существенные коррективы.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19 августа нацистские войска возобновили наступление, нанеся удары в общем направлении на Сталинград.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22 августа 6-я немецкая армия форсировала Дон и захватила на его восточном берегу, в районе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Песковатки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плацдарм шириной 45 км, на котором сосредоточилось шесть дивизий.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23 августа 14-й танковый корпус противника прорвался к Волге севернее Сталинграда, в районе посёлка Рынок, и отрезал 62-ю армию от остальных сил Сталинградского фронта.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13 сентября противник перешёл в наступление по всему фронту, пытаясь захватить Сталинград штурмом. Сдержать его мощный натиск советским войскам не удалось. Они были вынуждены отступить в город, на улицах которого завязались ожесточённые бои.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В конце августа и сентябре советские войска провели ряд контрударов в юго-западном направлении для отсечения соединений 14-го танкового корпуса противника, прорвавшегося к Волге. При нанесении контрударов наши войска должны были закрыть прорыв немцев на участке станции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Котлубань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Россошка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 и ликвидировать так называемый «сухопутный мост». Ценой громадных потерь наши войска сумели продвинуться только на несколько километров.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В 16 часов 23 августа 1942 года ударная группировка 6-й немецкой армии прорвалась к Волге близ северной окраины Сталинграда, в районе поселков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Латошинка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Акатовка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Рынок.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К вечеру 23 августа 1942 года немецкие танки появились в районе тракторного завода, в 1-1,5 км от заводских цехов, и начали его обстрел. На этом этапе советская оборона опиралась в значительной степени на народное ополчение, набранное из рабочих, пожарных, милиционеров.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На тракторном заводе продолжали строиться танки, которые укомплектовывались </w:t>
      </w:r>
      <w:proofErr w:type="gramStart"/>
      <w:r w:rsidRPr="009677FD">
        <w:rPr>
          <w:rFonts w:ascii="Times New Roman" w:hAnsi="Times New Roman" w:cs="Times New Roman"/>
          <w:b/>
          <w:sz w:val="24"/>
          <w:szCs w:val="24"/>
        </w:rPr>
        <w:t>экипажами, состоявшими из работников завода и сразу же отправлялись</w:t>
      </w:r>
      <w:proofErr w:type="gram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 с конвейеров в бой.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К 1 сентября 1942 года советское командование могло обеспечить свои войска в Сталинграде только рискованными переправами через Волгу. Посреди развалин уже разрушенного города советская 62-я армия соорудила оборонительные позиции с расположенными огневыми точками в зданиях и на заводах. Сражение в городе было жестоким и отчаянным. Снайперы и </w:t>
      </w:r>
      <w:proofErr w:type="gramStart"/>
      <w:r w:rsidRPr="009677FD">
        <w:rPr>
          <w:rFonts w:ascii="Times New Roman" w:hAnsi="Times New Roman" w:cs="Times New Roman"/>
          <w:b/>
          <w:sz w:val="24"/>
          <w:szCs w:val="24"/>
        </w:rPr>
        <w:t>штурм-группы</w:t>
      </w:r>
      <w:proofErr w:type="gram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, как могли, задерживали врага. Немцы, продвигаясь вглубь Сталинграда, несли тяжёлые потери.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Советские подкрепления переправлялись через Волгу с восточного берега под постоянными бомбардировками и артиллерийским обстрелом. Средняя продолжительность жизни новоприбывшего советского рядового в городе падала иногда ниже двадцати четырёх часов.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С 13 по 26 сентября части вермахта потеснили войска 62-й армии и ворвались в центр города, а на стыке 62-й и 64-й армий прорвались к Волге. Река полностью простреливалась немецкими войсками.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Охота шла за каждым судном и даже лодкой. Несмотря на это, в ходе битвы за город с левого берега </w:t>
      </w:r>
      <w:proofErr w:type="gramStart"/>
      <w:r w:rsidRPr="009677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7343" w:rsidRPr="00167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7FD">
        <w:rPr>
          <w:rFonts w:ascii="Times New Roman" w:hAnsi="Times New Roman" w:cs="Times New Roman"/>
          <w:sz w:val="24"/>
          <w:szCs w:val="24"/>
        </w:rPr>
        <w:t>правый</w:t>
      </w:r>
      <w:proofErr w:type="gramEnd"/>
      <w:r w:rsidR="00167343" w:rsidRPr="001673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77FD">
        <w:rPr>
          <w:rFonts w:ascii="Times New Roman" w:hAnsi="Times New Roman" w:cs="Times New Roman"/>
          <w:sz w:val="24"/>
          <w:szCs w:val="24"/>
        </w:rPr>
        <w:t xml:space="preserve">берег было перевезено свыше 82 тысяч солдат и офицеров, большое количество боевой техники, продовольствия и других военных грузов,  а на левый берег было эвакуировано около 52 тысяч раненых и гражданского населения.                                                  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lastRenderedPageBreak/>
        <w:t xml:space="preserve">Борьба за плацдармы у Волги, в особенности на Мамаевом кургане и на заводах в северной части города, продолжалась более двух месяцев. Сражения за завод «Красный Октябрь», тракторный завод и артиллерийский завод «Баррикады» стали известны на весь мир. Пока советские солдаты продолжали защищать свои позиции, ведя огонь по немцам, рабочие заводов и фабрик ремонтировали повреждённые советские танки и оружие в непосредственной близости от поля боя, а иногда и на самом поле боя.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Спецификой боёв на предприятиях было ограниченное применение огнестрельного оружия из-за опасности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рикошетирования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>: бои шли при помощи колющих, режущих и дробящих предметов, а также врукопашную.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Донской фронт был образован 30 сентября 1942 года. В его состав вошли: 1-я гвардейская, 21-я, 24-я, 63-я и 66-я армии, 4-я танковая армия, 16-я воздушная армия. Принявший командование генерал-лейтенант К. К. Рокоссовский активно принялся осуществлять «давнюю мечту» правого фланга Сталинградского фронта — окружить немецкий 14-й танковый корпус и соединиться с частями 62-й армии.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5 октября 1942 года Сталин в разговоре по телефону с А. И. Ерёменко в резкой форме критикует руководство Сталинградского фронта и требует принять немедленные меры к стабилизации фронта и последующего разгрома противника. В ответ на это 6 октября Ерёменко делает доклад Сталину об обстановке и соображениях о дальнейших действиях фронта. Первая часть этого документа — оправдание и сваливание вины на Донской фронт («возлагали большие надежды на помощь с севера» и т. д.). Во второй части доклада Ерёменко предлагает провести операцию по окружению и уничтожению немецких частей под Сталинградом. Там впервые предлагается провести окружение 6-й армии фланговыми ударами по румынским частям, и после прорыва фронтов соединиться в районе Калача-на-Дону.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Утром 14 октября 6-я немецкая армия начала решающее наступление на советские плацдармы у Волги. Её поддерживали </w:t>
      </w:r>
      <w:proofErr w:type="gramStart"/>
      <w:r w:rsidRPr="009677FD">
        <w:rPr>
          <w:rFonts w:ascii="Times New Roman" w:hAnsi="Times New Roman" w:cs="Times New Roman"/>
          <w:sz w:val="24"/>
          <w:szCs w:val="24"/>
        </w:rPr>
        <w:t>более тысячи самолетов</w:t>
      </w:r>
      <w:proofErr w:type="gramEnd"/>
      <w:r w:rsidRPr="009677FD">
        <w:rPr>
          <w:rFonts w:ascii="Times New Roman" w:hAnsi="Times New Roman" w:cs="Times New Roman"/>
          <w:sz w:val="24"/>
          <w:szCs w:val="24"/>
        </w:rPr>
        <w:t xml:space="preserve"> 4-го воздушного флота люфтваффе. Концентрация немецких войск была беспрецедентной.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9 ноября начались холода, температура воздуха упала </w:t>
      </w:r>
      <w:proofErr w:type="spellStart"/>
      <w:r w:rsidRPr="009677FD">
        <w:rPr>
          <w:rFonts w:ascii="Times New Roman" w:hAnsi="Times New Roman" w:cs="Times New Roman"/>
          <w:b/>
          <w:sz w:val="24"/>
          <w:szCs w:val="24"/>
        </w:rPr>
        <w:t>доминус</w:t>
      </w:r>
      <w:proofErr w:type="spell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 18 градусов. Переправы через Волгу стали крайне затруднительными из-за плывущих по реке льдин, войска 62-й армии испытывали острый недостаток боеприпасов и продовольствия.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7FD">
        <w:rPr>
          <w:rFonts w:ascii="Times New Roman" w:hAnsi="Times New Roman" w:cs="Times New Roman"/>
          <w:b/>
          <w:sz w:val="24"/>
          <w:szCs w:val="24"/>
        </w:rPr>
        <w:t xml:space="preserve">К концу дня 11 ноября немецким войскам удалось захватить южную часть завода «Баррикады» и на участке шириной в 500 м прорваться к Волге, 62-й армия теперь удерживала три изолированных друг от друга небольших плацдарма (наименьшим из которых был остров </w:t>
      </w:r>
      <w:proofErr w:type="spellStart"/>
      <w:r w:rsidRPr="009677FD">
        <w:rPr>
          <w:rFonts w:ascii="Times New Roman" w:hAnsi="Times New Roman" w:cs="Times New Roman"/>
          <w:b/>
          <w:sz w:val="24"/>
          <w:szCs w:val="24"/>
        </w:rPr>
        <w:t>Людникова</w:t>
      </w:r>
      <w:proofErr w:type="spellEnd"/>
      <w:r w:rsidRPr="009677FD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 Дивизии 62-й армии после понесенных потерь насчитывали всего по 500—700 человек. Но немецкие дивизии также понесли огромные потери, во многих частях в боях погибли более 40 % личного состава.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И тут из резерва Ставки Донской фронт получает семь полностью укомплектованных стрелковых дивизий. Командование Донского фронта решает использовать свежие силы для нового наступления.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Ставка рассмотрела план А. И. Ерёменко, но тогда посчитала его невыполнимым (слишком большая глубина операции и т. д.).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После создания Донского фронта, командование им было поручено Рокоссовскому, а Жукову было поручено подготовить наступление Калининского и Западного фронтов, с целью «связать» силы немцев, чтобы они не смогли перебросить их в поддержку армии «Юг».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Подготовить такое грандиозное наступление, собрать воедино столько частей менее чем за два месяца (5 октября — 19 ноября) просто немыслимо!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В итоге Ставка предложила следующий вариант окружения и разгрома немецких войск под Сталинградом: Донскому фронту предлагалось нанести главный удар в направлении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Котлубань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прорвать фронт и выйти в район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Гумрак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. Одновременно с этим </w:t>
      </w:r>
      <w:r w:rsidRPr="009677FD">
        <w:rPr>
          <w:rFonts w:ascii="Times New Roman" w:hAnsi="Times New Roman" w:cs="Times New Roman"/>
          <w:sz w:val="24"/>
          <w:szCs w:val="24"/>
        </w:rPr>
        <w:lastRenderedPageBreak/>
        <w:t xml:space="preserve">Сталинградский фронт ведет наступление из района Горная Поляна на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Ельшанку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и после прорыва фронта части выдвигаются в район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Гумрак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где соединяются с частями Донского фронта.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13 ноября план стратегического контрнаступления под кодовым названием «Уран» был утвержден Ставкой под председательством И. В. Сталина.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За счёт глубочайшей секретности разработки плана и достигнутой огромной скрытности сосредоточения сил была обеспечена стратегическая внезапность наступления.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Утром 19 ноября после мощной артподготовки началось наступление войск Юго-Западного и правого крыла Донского фронтов.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24 ноября войска Юго-Западного фронта, разгромив окруженные в районе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Распопинской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 румынские войска, взяли 30 тысяч пленных и много техники.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24 — 30 ноября войска Сталинградского и Донского фронтов, ведя ожесточённые бои с окруженными войсками врага, сократили занимаемую им площадь вдвое, зажав его на территории 70-80 км с запада на восток и 30-40 км с севера на юг.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12 декабря 1942 года после того, как в Сталинграде была окружена 6-я армия фельдмаршала Паулюса, немецкие войска попытались деблокировать её.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В связи с этим вместо удара на Ростов-на-Дону командованием было принято решение о перенаправлении основных сил, задействованных в операции, на юго-восток, с выходом на Морозовск, и разгромом группировки противника в районе этого населённого пункта. Тем самым попытки немцев деблокировать 6-ю армию должны были быть провалены.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19 декабря противник возобновил наступление, но был остановлен войсками 2-й </w:t>
      </w:r>
      <w:proofErr w:type="gramStart"/>
      <w:r w:rsidRPr="009677FD">
        <w:rPr>
          <w:rFonts w:ascii="Times New Roman" w:hAnsi="Times New Roman" w:cs="Times New Roman"/>
          <w:sz w:val="24"/>
          <w:szCs w:val="24"/>
        </w:rPr>
        <w:t>Гвардейской</w:t>
      </w:r>
      <w:proofErr w:type="gramEnd"/>
      <w:r w:rsidRPr="009677FD">
        <w:rPr>
          <w:rFonts w:ascii="Times New Roman" w:hAnsi="Times New Roman" w:cs="Times New Roman"/>
          <w:sz w:val="24"/>
          <w:szCs w:val="24"/>
        </w:rPr>
        <w:t xml:space="preserve"> и 51-й армий на р. Мышкова, в 40 км от окруженных войск.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16 декабря началось наступление войск Юго-Западного фронта на Морозовск и Кантемировку в целях разгрома противника в районе Среднего Дона и выхода в тыл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Тормосинской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 группировки. В течение трехдневных ожесточенных боёв оборона врага была прорвана на пяти направлениях.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57-я, 64-я и 62-я армии Сталинградского фронта были переданы в состав Донского фронта для ликвидации окруженных войск.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7FD">
        <w:rPr>
          <w:rFonts w:ascii="Times New Roman" w:hAnsi="Times New Roman" w:cs="Times New Roman"/>
          <w:sz w:val="24"/>
          <w:szCs w:val="24"/>
        </w:rPr>
        <w:t>1 января 1943 года Сталинградский фронт был переименован в Южный и получил задачу наступать на Ростовском направлении.</w:t>
      </w:r>
      <w:proofErr w:type="gramEnd"/>
      <w:r w:rsidRPr="009677FD">
        <w:rPr>
          <w:rFonts w:ascii="Times New Roman" w:hAnsi="Times New Roman" w:cs="Times New Roman"/>
          <w:sz w:val="24"/>
          <w:szCs w:val="24"/>
        </w:rPr>
        <w:t xml:space="preserve"> К началу января положение окруженных войск ухудшилось. Занимаемое ими пространство простреливалось артиллерией, материальные запасы истощались.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8 января 1943 года советское командование предъявило командованию окружённых войск ультиматум о капитуляции, но оно по приказу Гитлера отклонило его.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10 января началась ликвидация Сталинградского котла силами Донского фронта (операция «Кольцо»). В это время численность окружённых войск ещё составляла </w:t>
      </w:r>
      <w:proofErr w:type="spellStart"/>
      <w:r w:rsidRPr="009677FD">
        <w:rPr>
          <w:rFonts w:ascii="Times New Roman" w:hAnsi="Times New Roman" w:cs="Times New Roman"/>
          <w:b/>
          <w:sz w:val="24"/>
          <w:szCs w:val="24"/>
        </w:rPr>
        <w:t>ок</w:t>
      </w:r>
      <w:proofErr w:type="spell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. 250 тыс., численность войск Донского фронта составляла 212 тыс.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Враг упорно сопротивлялся, но советские войска продвигались вперёд и 26 января рассекли группировку на две части — южную в центре города и северную в районе тракторного завода и завода «Баррикады». 25 января 21-я армия ворвалась в Сталинград с запада.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С востока атаковала 62-я армия.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31 января была ликвидирована южная группа, её остатки во главе с Паулюсом сдались в плен.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2 февраля было покончено с северной группой. На этом Сталинградская битва завершилась.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 xml:space="preserve">«До Сталинградской битвы история не знала сражения, когда в окружение попала и была бы полностью разгромлена столь крупная группировка войск. Разгром врага на Волге ознаменовал начало коренного перелома в ходе Великой Отечественной войны и Второй мировой войны в целом, началось изгнание </w:t>
      </w:r>
      <w:r w:rsidRPr="009677FD">
        <w:rPr>
          <w:rFonts w:ascii="Times New Roman" w:hAnsi="Times New Roman" w:cs="Times New Roman"/>
          <w:b/>
          <w:sz w:val="24"/>
          <w:szCs w:val="24"/>
        </w:rPr>
        <w:lastRenderedPageBreak/>
        <w:t>вражеских войск с советской территории</w:t>
      </w:r>
      <w:proofErr w:type="gramStart"/>
      <w:r w:rsidRPr="009677FD">
        <w:rPr>
          <w:rFonts w:ascii="Times New Roman" w:hAnsi="Times New Roman" w:cs="Times New Roman"/>
          <w:b/>
          <w:sz w:val="24"/>
          <w:szCs w:val="24"/>
        </w:rPr>
        <w:t xml:space="preserve">.» — </w:t>
      </w:r>
      <w:proofErr w:type="gramEnd"/>
      <w:r w:rsidRPr="009677FD">
        <w:rPr>
          <w:rFonts w:ascii="Times New Roman" w:hAnsi="Times New Roman" w:cs="Times New Roman"/>
          <w:b/>
          <w:sz w:val="24"/>
          <w:szCs w:val="24"/>
        </w:rPr>
        <w:t xml:space="preserve">писал в своих воспоминаниях Г. К. Жуков. 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Pr="009677FD" w:rsidRDefault="009677FD" w:rsidP="00967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7F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1. Исаев, А. В. Сталинград. За Волгой для нас земли нет. — Москва: Яуза; </w:t>
      </w:r>
      <w:proofErr w:type="spellStart"/>
      <w:r w:rsidRPr="009677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677FD">
        <w:rPr>
          <w:rFonts w:ascii="Times New Roman" w:hAnsi="Times New Roman" w:cs="Times New Roman"/>
          <w:sz w:val="24"/>
          <w:szCs w:val="24"/>
        </w:rPr>
        <w:t xml:space="preserve">, 2008. — 448 с. 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>2. Мамаев курган. – Волгоград, 1986.</w:t>
      </w:r>
    </w:p>
    <w:p w:rsidR="009677FD" w:rsidRPr="009677FD" w:rsidRDefault="009677FD" w:rsidP="00967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FD">
        <w:rPr>
          <w:rFonts w:ascii="Times New Roman" w:hAnsi="Times New Roman" w:cs="Times New Roman"/>
          <w:sz w:val="24"/>
          <w:szCs w:val="24"/>
        </w:rPr>
        <w:t xml:space="preserve">3. Жуков, Г.К. Воспоминания и размышления. – М.,1985. </w:t>
      </w:r>
    </w:p>
    <w:p w:rsidR="009677FD" w:rsidRDefault="009677FD" w:rsidP="009677FD">
      <w:pPr>
        <w:spacing w:after="0" w:line="240" w:lineRule="auto"/>
        <w:jc w:val="both"/>
      </w:pPr>
    </w:p>
    <w:p w:rsidR="00684201" w:rsidRDefault="00684201" w:rsidP="009677FD">
      <w:pPr>
        <w:spacing w:after="0" w:line="240" w:lineRule="auto"/>
      </w:pPr>
    </w:p>
    <w:sectPr w:rsidR="006842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9D" w:rsidRDefault="00E9609D" w:rsidP="009677FD">
      <w:pPr>
        <w:spacing w:after="0" w:line="240" w:lineRule="auto"/>
      </w:pPr>
      <w:r>
        <w:separator/>
      </w:r>
    </w:p>
  </w:endnote>
  <w:endnote w:type="continuationSeparator" w:id="0">
    <w:p w:rsidR="00E9609D" w:rsidRDefault="00E9609D" w:rsidP="0096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4563"/>
      <w:docPartObj>
        <w:docPartGallery w:val="Page Numbers (Bottom of Page)"/>
        <w:docPartUnique/>
      </w:docPartObj>
    </w:sdtPr>
    <w:sdtEndPr/>
    <w:sdtContent>
      <w:p w:rsidR="009677FD" w:rsidRDefault="00E960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7FD" w:rsidRDefault="00967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9D" w:rsidRDefault="00E9609D" w:rsidP="009677FD">
      <w:pPr>
        <w:spacing w:after="0" w:line="240" w:lineRule="auto"/>
      </w:pPr>
      <w:r>
        <w:separator/>
      </w:r>
    </w:p>
  </w:footnote>
  <w:footnote w:type="continuationSeparator" w:id="0">
    <w:p w:rsidR="00E9609D" w:rsidRDefault="00E9609D" w:rsidP="0096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77FD"/>
    <w:rsid w:val="00167343"/>
    <w:rsid w:val="00684201"/>
    <w:rsid w:val="009677FD"/>
    <w:rsid w:val="00E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7FD"/>
  </w:style>
  <w:style w:type="paragraph" w:styleId="a5">
    <w:name w:val="footer"/>
    <w:basedOn w:val="a"/>
    <w:link w:val="a6"/>
    <w:uiPriority w:val="99"/>
    <w:unhideWhenUsed/>
    <w:rsid w:val="00967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2103</Words>
  <Characters>11991</Characters>
  <Application>Microsoft Office Word</Application>
  <DocSecurity>0</DocSecurity>
  <Lines>99</Lines>
  <Paragraphs>28</Paragraphs>
  <ScaleCrop>false</ScaleCrop>
  <Company>Microsoft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2014-12-10T11:56:00Z</dcterms:created>
  <dcterms:modified xsi:type="dcterms:W3CDTF">2015-01-02T10:27:00Z</dcterms:modified>
</cp:coreProperties>
</file>